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794BD1" w14:textId="77777777" w:rsidR="0055677E" w:rsidRDefault="0055677E" w:rsidP="0055677E">
      <w:pPr>
        <w:spacing w:after="0" w:line="240" w:lineRule="auto"/>
        <w:jc w:val="center"/>
        <w:rPr>
          <w:rFonts w:ascii="Times New Roman" w:eastAsia="Times New Roman" w:hAnsi="Times New Roman" w:cs="Times New Roman"/>
          <w:b/>
          <w:bCs/>
          <w:sz w:val="32"/>
          <w:szCs w:val="32"/>
          <w:vertAlign w:val="superscript"/>
          <w:lang w:eastAsia="zh-CN"/>
        </w:rPr>
      </w:pPr>
      <w:bookmarkStart w:id="0" w:name="_Hlk69746649"/>
      <w:r>
        <w:rPr>
          <w:rFonts w:ascii="Times New Roman" w:eastAsia="Times New Roman" w:hAnsi="Times New Roman" w:cs="Times New Roman"/>
          <w:b/>
          <w:bCs/>
          <w:sz w:val="32"/>
          <w:szCs w:val="32"/>
          <w:vertAlign w:val="superscript"/>
          <w:lang w:eastAsia="zh-CN"/>
        </w:rPr>
        <w:t>МИНИСТЕРСТВО КУЛЬТУРЫ РОССИЙСКОЙ ФЕДЕРАЦИИ</w:t>
      </w:r>
    </w:p>
    <w:p w14:paraId="1D5E7016" w14:textId="77777777" w:rsidR="0055677E" w:rsidRDefault="0055677E" w:rsidP="0055677E">
      <w:pPr>
        <w:spacing w:after="0" w:line="240" w:lineRule="auto"/>
        <w:jc w:val="center"/>
        <w:rPr>
          <w:rFonts w:ascii="Times New Roman" w:eastAsia="Times New Roman" w:hAnsi="Times New Roman" w:cs="Times New Roman"/>
          <w:b/>
          <w:bCs/>
          <w:sz w:val="32"/>
          <w:szCs w:val="32"/>
          <w:vertAlign w:val="superscript"/>
          <w:lang w:eastAsia="zh-CN"/>
        </w:rPr>
      </w:pPr>
      <w:r>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 ВЫСШЕГО ОБРАЗОВАНИЯ</w:t>
      </w:r>
    </w:p>
    <w:p w14:paraId="4AFEC9B1" w14:textId="77777777" w:rsidR="0055677E" w:rsidRDefault="0055677E" w:rsidP="0055677E">
      <w:pPr>
        <w:spacing w:after="0" w:line="240" w:lineRule="auto"/>
        <w:jc w:val="center"/>
        <w:rPr>
          <w:rFonts w:ascii="Times New Roman" w:eastAsia="Times New Roman" w:hAnsi="Times New Roman" w:cs="Times New Roman"/>
          <w:b/>
          <w:bCs/>
          <w:sz w:val="32"/>
          <w:szCs w:val="32"/>
          <w:vertAlign w:val="superscript"/>
          <w:lang w:eastAsia="zh-CN"/>
        </w:rPr>
      </w:pPr>
      <w:r>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14:paraId="2B8C7301" w14:textId="77777777" w:rsidR="0055677E" w:rsidRDefault="0055677E" w:rsidP="0055677E">
      <w:pPr>
        <w:spacing w:after="0" w:line="240" w:lineRule="auto"/>
        <w:rPr>
          <w:rFonts w:ascii="Times New Roman" w:eastAsia="Times New Roman" w:hAnsi="Times New Roman" w:cs="Times New Roman"/>
          <w:b/>
          <w:bCs/>
          <w:sz w:val="24"/>
          <w:szCs w:val="24"/>
          <w:lang w:eastAsia="zh-CN"/>
        </w:rPr>
      </w:pPr>
    </w:p>
    <w:p w14:paraId="4624AFD3" w14:textId="77777777" w:rsidR="0055677E" w:rsidRDefault="0055677E" w:rsidP="0055677E">
      <w:pPr>
        <w:spacing w:after="0" w:line="240" w:lineRule="auto"/>
        <w:rPr>
          <w:rFonts w:ascii="Times New Roman" w:eastAsia="Times New Roman" w:hAnsi="Times New Roman" w:cs="Times New Roman"/>
          <w:b/>
          <w:bCs/>
          <w:sz w:val="24"/>
          <w:szCs w:val="24"/>
          <w:lang w:eastAsia="zh-CN"/>
        </w:rPr>
      </w:pPr>
    </w:p>
    <w:tbl>
      <w:tblPr>
        <w:tblStyle w:val="a4"/>
        <w:tblW w:w="9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55677E" w14:paraId="3616F497" w14:textId="77777777" w:rsidTr="00D31806">
        <w:tc>
          <w:tcPr>
            <w:tcW w:w="4672" w:type="dxa"/>
          </w:tcPr>
          <w:p w14:paraId="53FE8C48" w14:textId="77777777" w:rsidR="0055677E" w:rsidRPr="00301583" w:rsidRDefault="0055677E" w:rsidP="0055677E">
            <w:pPr>
              <w:spacing w:after="0" w:line="240" w:lineRule="auto"/>
              <w:ind w:right="27"/>
              <w:rPr>
                <w:rFonts w:eastAsia="Times New Roman" w:cs="Times New Roman"/>
                <w:b/>
                <w:bCs/>
                <w:sz w:val="24"/>
                <w:vertAlign w:val="superscript"/>
              </w:rPr>
            </w:pPr>
          </w:p>
        </w:tc>
        <w:tc>
          <w:tcPr>
            <w:tcW w:w="4673" w:type="dxa"/>
          </w:tcPr>
          <w:p w14:paraId="2E0CA4B1" w14:textId="77777777" w:rsidR="0055677E" w:rsidRPr="00301583" w:rsidRDefault="0055677E" w:rsidP="0055677E">
            <w:pPr>
              <w:spacing w:after="0" w:line="240" w:lineRule="auto"/>
              <w:ind w:right="27"/>
              <w:jc w:val="right"/>
              <w:rPr>
                <w:rFonts w:ascii="Times New Roman" w:eastAsia="Times New Roman" w:hAnsi="Times New Roman" w:cs="Times New Roman"/>
                <w:b/>
                <w:bCs/>
                <w:sz w:val="28"/>
                <w:szCs w:val="28"/>
                <w:vertAlign w:val="superscript"/>
              </w:rPr>
            </w:pPr>
          </w:p>
        </w:tc>
      </w:tr>
    </w:tbl>
    <w:p w14:paraId="29B219FA" w14:textId="77777777" w:rsidR="0055677E" w:rsidRDefault="0055677E" w:rsidP="0055677E">
      <w:pPr>
        <w:spacing w:after="0" w:line="240" w:lineRule="auto"/>
        <w:ind w:right="27"/>
        <w:rPr>
          <w:rFonts w:ascii="Times New Roman" w:eastAsia="Times New Roman" w:hAnsi="Times New Roman" w:cs="Times New Roman"/>
          <w:sz w:val="24"/>
          <w:szCs w:val="24"/>
          <w:lang w:eastAsia="zh-CN"/>
        </w:rPr>
      </w:pPr>
    </w:p>
    <w:p w14:paraId="71819F31" w14:textId="7CA457A2" w:rsidR="006276CC" w:rsidRPr="006276CC" w:rsidRDefault="006276CC" w:rsidP="006276CC">
      <w:pPr>
        <w:spacing w:after="0" w:line="240" w:lineRule="auto"/>
        <w:jc w:val="right"/>
        <w:rPr>
          <w:rFonts w:ascii="Times New Roman" w:eastAsia="Times New Roman" w:hAnsi="Times New Roman" w:cs="Times New Roman"/>
          <w:b/>
          <w:bCs/>
          <w:sz w:val="24"/>
          <w:szCs w:val="24"/>
        </w:rPr>
      </w:pPr>
      <w:r w:rsidRPr="006276CC">
        <w:rPr>
          <w:rFonts w:ascii="Times New Roman" w:eastAsia="Times New Roman" w:hAnsi="Times New Roman" w:cs="Times New Roman"/>
          <w:b/>
          <w:bCs/>
          <w:sz w:val="24"/>
          <w:szCs w:val="24"/>
        </w:rPr>
        <w:t>УТВЕРЖД</w:t>
      </w:r>
      <w:r w:rsidR="00F11B58">
        <w:rPr>
          <w:rFonts w:ascii="Times New Roman" w:eastAsia="Times New Roman" w:hAnsi="Times New Roman" w:cs="Times New Roman"/>
          <w:b/>
          <w:bCs/>
          <w:sz w:val="24"/>
          <w:szCs w:val="24"/>
        </w:rPr>
        <w:t>ЕНО</w:t>
      </w:r>
      <w:r w:rsidRPr="006276CC">
        <w:rPr>
          <w:rFonts w:ascii="Times New Roman" w:eastAsia="Times New Roman" w:hAnsi="Times New Roman" w:cs="Times New Roman"/>
          <w:b/>
          <w:bCs/>
          <w:sz w:val="24"/>
          <w:szCs w:val="24"/>
        </w:rPr>
        <w:t>:</w:t>
      </w:r>
    </w:p>
    <w:p w14:paraId="14C4FDA2" w14:textId="77777777" w:rsidR="006276CC" w:rsidRPr="006276CC" w:rsidRDefault="006276CC" w:rsidP="006276CC">
      <w:pPr>
        <w:spacing w:after="0" w:line="240" w:lineRule="auto"/>
        <w:ind w:right="27"/>
        <w:jc w:val="right"/>
        <w:rPr>
          <w:rFonts w:ascii="Times New Roman" w:eastAsia="Times New Roman" w:hAnsi="Times New Roman" w:cs="Times New Roman"/>
          <w:b/>
          <w:bCs/>
          <w:i/>
          <w:sz w:val="24"/>
          <w:szCs w:val="24"/>
        </w:rPr>
      </w:pPr>
      <w:r w:rsidRPr="006276CC">
        <w:rPr>
          <w:rFonts w:ascii="Times New Roman" w:eastAsia="Times New Roman" w:hAnsi="Times New Roman" w:cs="Times New Roman"/>
          <w:b/>
          <w:bCs/>
          <w:sz w:val="24"/>
          <w:szCs w:val="24"/>
        </w:rPr>
        <w:t>Председатель УМС факультета</w:t>
      </w:r>
    </w:p>
    <w:p w14:paraId="6442F9CE" w14:textId="77777777" w:rsidR="006276CC" w:rsidRPr="006276CC" w:rsidRDefault="006276CC" w:rsidP="006276CC">
      <w:pPr>
        <w:spacing w:after="0" w:line="240" w:lineRule="auto"/>
        <w:ind w:right="27"/>
        <w:jc w:val="right"/>
        <w:rPr>
          <w:rFonts w:ascii="Times New Roman" w:eastAsia="Times New Roman" w:hAnsi="Times New Roman" w:cs="Times New Roman"/>
          <w:b/>
          <w:bCs/>
          <w:sz w:val="24"/>
          <w:szCs w:val="24"/>
        </w:rPr>
      </w:pPr>
      <w:r w:rsidRPr="006276CC">
        <w:rPr>
          <w:rFonts w:ascii="Times New Roman" w:eastAsia="Times New Roman" w:hAnsi="Times New Roman" w:cs="Times New Roman"/>
          <w:b/>
          <w:bCs/>
          <w:sz w:val="24"/>
          <w:szCs w:val="24"/>
        </w:rPr>
        <w:t>Государственной культурной политики</w:t>
      </w:r>
    </w:p>
    <w:p w14:paraId="78763863" w14:textId="77777777" w:rsidR="006276CC" w:rsidRPr="006276CC" w:rsidRDefault="006276CC" w:rsidP="006276CC">
      <w:pPr>
        <w:spacing w:after="0" w:line="240" w:lineRule="auto"/>
        <w:ind w:right="27"/>
        <w:jc w:val="right"/>
        <w:rPr>
          <w:rFonts w:ascii="Times New Roman" w:eastAsia="Times New Roman" w:hAnsi="Times New Roman" w:cs="Times New Roman"/>
          <w:b/>
          <w:bCs/>
          <w:sz w:val="24"/>
          <w:szCs w:val="24"/>
        </w:rPr>
      </w:pPr>
      <w:proofErr w:type="spellStart"/>
      <w:r w:rsidRPr="006276CC">
        <w:rPr>
          <w:rFonts w:ascii="Times New Roman" w:eastAsia="Times New Roman" w:hAnsi="Times New Roman" w:cs="Times New Roman"/>
          <w:b/>
          <w:bCs/>
          <w:sz w:val="24"/>
          <w:szCs w:val="24"/>
        </w:rPr>
        <w:t>Единак</w:t>
      </w:r>
      <w:proofErr w:type="spellEnd"/>
      <w:r w:rsidRPr="006276CC">
        <w:rPr>
          <w:rFonts w:ascii="Times New Roman" w:eastAsia="Times New Roman" w:hAnsi="Times New Roman" w:cs="Times New Roman"/>
          <w:b/>
          <w:bCs/>
          <w:sz w:val="24"/>
          <w:szCs w:val="24"/>
        </w:rPr>
        <w:t xml:space="preserve"> А.Ю.</w:t>
      </w:r>
    </w:p>
    <w:p w14:paraId="309B4C7C" w14:textId="77777777" w:rsidR="0055677E" w:rsidRDefault="0055677E" w:rsidP="0055677E">
      <w:pPr>
        <w:spacing w:after="0" w:line="240" w:lineRule="auto"/>
        <w:ind w:right="27"/>
        <w:rPr>
          <w:rFonts w:ascii="Times New Roman" w:eastAsia="Times New Roman" w:hAnsi="Times New Roman" w:cs="Times New Roman"/>
          <w:sz w:val="24"/>
          <w:szCs w:val="24"/>
          <w:lang w:eastAsia="zh-CN"/>
        </w:rPr>
      </w:pPr>
    </w:p>
    <w:p w14:paraId="50D20185" w14:textId="77777777" w:rsidR="0055677E" w:rsidRDefault="0055677E" w:rsidP="0055677E">
      <w:pPr>
        <w:spacing w:after="0" w:line="240" w:lineRule="auto"/>
        <w:ind w:right="27"/>
        <w:rPr>
          <w:rFonts w:ascii="Times New Roman" w:eastAsia="Times New Roman" w:hAnsi="Times New Roman" w:cs="Times New Roman"/>
          <w:sz w:val="24"/>
          <w:szCs w:val="24"/>
          <w:lang w:eastAsia="zh-CN"/>
        </w:rPr>
      </w:pPr>
    </w:p>
    <w:p w14:paraId="2391284E" w14:textId="77777777" w:rsidR="0055677E" w:rsidRDefault="0055677E" w:rsidP="0055677E">
      <w:pPr>
        <w:spacing w:after="0" w:line="240" w:lineRule="auto"/>
        <w:ind w:right="27"/>
        <w:rPr>
          <w:rFonts w:ascii="Times New Roman" w:eastAsia="Times New Roman" w:hAnsi="Times New Roman" w:cs="Times New Roman"/>
          <w:sz w:val="24"/>
          <w:szCs w:val="24"/>
          <w:lang w:eastAsia="zh-CN"/>
        </w:rPr>
      </w:pPr>
    </w:p>
    <w:p w14:paraId="12C3FBC6" w14:textId="77777777" w:rsidR="0055677E" w:rsidRDefault="0055677E" w:rsidP="0055677E">
      <w:pPr>
        <w:spacing w:after="0" w:line="240" w:lineRule="auto"/>
        <w:ind w:right="27"/>
        <w:rPr>
          <w:rFonts w:ascii="Times New Roman" w:eastAsia="Times New Roman" w:hAnsi="Times New Roman" w:cs="Times New Roman"/>
          <w:sz w:val="24"/>
          <w:szCs w:val="24"/>
          <w:lang w:eastAsia="zh-CN"/>
        </w:rPr>
      </w:pPr>
    </w:p>
    <w:p w14:paraId="039EA0B1" w14:textId="77777777" w:rsidR="0055677E" w:rsidRDefault="0055677E" w:rsidP="0055677E">
      <w:pPr>
        <w:spacing w:after="0" w:line="240" w:lineRule="auto"/>
        <w:ind w:right="27"/>
        <w:rPr>
          <w:rFonts w:ascii="Times New Roman" w:eastAsia="Times New Roman" w:hAnsi="Times New Roman" w:cs="Times New Roman"/>
          <w:sz w:val="24"/>
          <w:szCs w:val="24"/>
          <w:lang w:eastAsia="zh-CN"/>
        </w:rPr>
      </w:pPr>
    </w:p>
    <w:p w14:paraId="77875DE5" w14:textId="77777777" w:rsidR="0055677E" w:rsidRDefault="0055677E" w:rsidP="0055677E">
      <w:pPr>
        <w:spacing w:after="0" w:line="240" w:lineRule="auto"/>
        <w:ind w:right="27"/>
        <w:rPr>
          <w:rFonts w:ascii="Times New Roman" w:eastAsia="Times New Roman" w:hAnsi="Times New Roman" w:cs="Times New Roman"/>
          <w:sz w:val="24"/>
          <w:szCs w:val="24"/>
          <w:lang w:eastAsia="zh-CN"/>
        </w:rPr>
      </w:pPr>
    </w:p>
    <w:p w14:paraId="1F2A11DB" w14:textId="77777777" w:rsidR="0055677E" w:rsidRDefault="0055677E" w:rsidP="0055677E">
      <w:pPr>
        <w:spacing w:after="0" w:line="240" w:lineRule="auto"/>
        <w:ind w:right="27"/>
        <w:rPr>
          <w:rFonts w:ascii="Times New Roman" w:eastAsia="Times New Roman" w:hAnsi="Times New Roman" w:cs="Times New Roman"/>
          <w:sz w:val="24"/>
          <w:szCs w:val="24"/>
          <w:lang w:eastAsia="zh-CN"/>
        </w:rPr>
      </w:pPr>
    </w:p>
    <w:p w14:paraId="2BFBB52F" w14:textId="77777777" w:rsidR="0055677E" w:rsidRDefault="0055677E" w:rsidP="0055677E">
      <w:pPr>
        <w:spacing w:after="0" w:line="240" w:lineRule="auto"/>
        <w:ind w:right="27"/>
        <w:rPr>
          <w:rFonts w:ascii="Times New Roman" w:eastAsia="Times New Roman" w:hAnsi="Times New Roman" w:cs="Times New Roman"/>
          <w:sz w:val="24"/>
          <w:szCs w:val="24"/>
          <w:lang w:eastAsia="zh-CN"/>
        </w:rPr>
      </w:pPr>
    </w:p>
    <w:p w14:paraId="72628F82" w14:textId="77777777" w:rsidR="0055677E" w:rsidRDefault="0055677E" w:rsidP="0055677E">
      <w:pPr>
        <w:spacing w:after="0" w:line="240" w:lineRule="auto"/>
        <w:ind w:right="27"/>
        <w:rPr>
          <w:rFonts w:ascii="Times New Roman" w:eastAsia="Times New Roman" w:hAnsi="Times New Roman" w:cs="Times New Roman"/>
          <w:b/>
          <w:bCs/>
          <w:sz w:val="24"/>
          <w:szCs w:val="24"/>
          <w:lang w:eastAsia="zh-CN"/>
        </w:rPr>
      </w:pPr>
    </w:p>
    <w:p w14:paraId="4A285A59" w14:textId="77777777" w:rsidR="0055677E" w:rsidRDefault="0055677E" w:rsidP="0055677E">
      <w:pPr>
        <w:spacing w:after="0" w:line="240" w:lineRule="auto"/>
        <w:jc w:val="center"/>
        <w:rPr>
          <w:rFonts w:ascii="Times New Roman" w:eastAsia="Times New Roman" w:hAnsi="Times New Roman" w:cs="Times New Roman"/>
          <w:b/>
          <w:bCs/>
          <w:i/>
          <w:smallCaps/>
          <w:color w:val="000000" w:themeColor="text1"/>
          <w:sz w:val="24"/>
          <w:szCs w:val="24"/>
          <w:lang w:eastAsia="zh-CN"/>
        </w:rPr>
      </w:pPr>
      <w:r w:rsidRPr="00056A3E">
        <w:rPr>
          <w:rFonts w:ascii="Times New Roman" w:eastAsia="Times New Roman" w:hAnsi="Times New Roman" w:cs="Times New Roman"/>
          <w:b/>
          <w:bCs/>
          <w:smallCaps/>
          <w:sz w:val="24"/>
          <w:szCs w:val="24"/>
          <w:lang w:eastAsia="zh-CN"/>
        </w:rPr>
        <w:t>ФОНД ОЦЕНОЧНЫХ СРЕДСТВ</w:t>
      </w:r>
      <w:r>
        <w:rPr>
          <w:rFonts w:ascii="Times New Roman" w:eastAsia="Times New Roman" w:hAnsi="Times New Roman" w:cs="Times New Roman"/>
          <w:b/>
          <w:bCs/>
          <w:smallCaps/>
          <w:sz w:val="24"/>
          <w:szCs w:val="24"/>
          <w:lang w:eastAsia="zh-CN"/>
        </w:rPr>
        <w:t xml:space="preserve"> ДИСЦИПЛИНЫ </w:t>
      </w:r>
      <w:r>
        <w:rPr>
          <w:rFonts w:ascii="Times New Roman" w:eastAsia="Times New Roman" w:hAnsi="Times New Roman" w:cs="Times New Roman"/>
          <w:b/>
          <w:bCs/>
          <w:smallCaps/>
          <w:sz w:val="24"/>
          <w:szCs w:val="24"/>
          <w:lang w:eastAsia="zh-CN"/>
        </w:rPr>
        <w:br/>
      </w:r>
    </w:p>
    <w:p w14:paraId="703DB308" w14:textId="1128256F" w:rsidR="00BD7107" w:rsidRPr="002E1C0A" w:rsidRDefault="006276CC" w:rsidP="00BD7107">
      <w:pPr>
        <w:pStyle w:val="Default"/>
        <w:tabs>
          <w:tab w:val="left" w:pos="4220"/>
        </w:tabs>
        <w:jc w:val="center"/>
        <w:rPr>
          <w:b/>
          <w:sz w:val="28"/>
          <w:szCs w:val="28"/>
        </w:rPr>
      </w:pPr>
      <w:r>
        <w:rPr>
          <w:b/>
          <w:sz w:val="28"/>
          <w:szCs w:val="28"/>
        </w:rPr>
        <w:t>Основы декоративно-прикладного искусства</w:t>
      </w:r>
    </w:p>
    <w:p w14:paraId="01787C6B" w14:textId="77777777" w:rsidR="0055677E" w:rsidRDefault="0055677E" w:rsidP="0055677E">
      <w:pPr>
        <w:spacing w:after="0" w:line="240" w:lineRule="auto"/>
        <w:jc w:val="center"/>
        <w:rPr>
          <w:rFonts w:ascii="Times New Roman" w:eastAsia="Times New Roman" w:hAnsi="Times New Roman" w:cs="Times New Roman"/>
          <w:b/>
          <w:bCs/>
          <w:smallCaps/>
          <w:sz w:val="24"/>
          <w:szCs w:val="24"/>
          <w:vertAlign w:val="superscript"/>
          <w:lang w:eastAsia="zh-CN"/>
        </w:rPr>
      </w:pPr>
      <w:r>
        <w:rPr>
          <w:rFonts w:ascii="Times New Roman" w:eastAsia="Times New Roman" w:hAnsi="Times New Roman" w:cs="Times New Roman"/>
          <w:b/>
          <w:bCs/>
          <w:sz w:val="24"/>
          <w:szCs w:val="24"/>
          <w:vertAlign w:val="superscript"/>
          <w:lang w:eastAsia="zh-CN"/>
        </w:rPr>
        <w:t xml:space="preserve"> </w:t>
      </w:r>
    </w:p>
    <w:p w14:paraId="0649C74D" w14:textId="77777777" w:rsidR="0055677E" w:rsidRDefault="0055677E" w:rsidP="0055677E">
      <w:pPr>
        <w:spacing w:after="0" w:line="240" w:lineRule="auto"/>
        <w:rPr>
          <w:rFonts w:ascii="Times New Roman" w:eastAsia="Times New Roman" w:hAnsi="Times New Roman" w:cs="Times New Roman"/>
          <w:b/>
          <w:bCs/>
          <w:sz w:val="24"/>
          <w:szCs w:val="24"/>
          <w:vertAlign w:val="superscript"/>
          <w:lang w:eastAsia="zh-CN"/>
        </w:rPr>
      </w:pPr>
    </w:p>
    <w:p w14:paraId="576F91D1" w14:textId="77777777" w:rsidR="0055677E" w:rsidRDefault="0055677E" w:rsidP="0055677E">
      <w:pPr>
        <w:spacing w:after="0" w:line="240" w:lineRule="auto"/>
        <w:rPr>
          <w:rFonts w:ascii="Times New Roman" w:eastAsia="Times New Roman" w:hAnsi="Times New Roman" w:cs="Times New Roman"/>
          <w:b/>
          <w:bCs/>
          <w:sz w:val="24"/>
          <w:szCs w:val="24"/>
          <w:lang w:eastAsia="zh-CN"/>
        </w:rPr>
      </w:pPr>
    </w:p>
    <w:p w14:paraId="20FA3373" w14:textId="77777777" w:rsidR="00BA3433" w:rsidRDefault="00BA3433" w:rsidP="00BA3433">
      <w:pPr>
        <w:tabs>
          <w:tab w:val="right" w:leader="underscore" w:pos="8505"/>
        </w:tabs>
        <w:spacing w:after="0" w:line="240" w:lineRule="auto"/>
        <w:jc w:val="center"/>
        <w:rPr>
          <w:rFonts w:ascii="Times New Roman" w:eastAsia="Times New Roman" w:hAnsi="Times New Roman" w:cs="Times New Roman"/>
          <w:b/>
          <w:bCs/>
          <w:color w:val="000000" w:themeColor="text1"/>
          <w:sz w:val="24"/>
          <w:szCs w:val="24"/>
          <w:lang w:eastAsia="zh-CN"/>
        </w:rPr>
      </w:pPr>
      <w:r>
        <w:rPr>
          <w:rFonts w:ascii="Times New Roman" w:eastAsia="Times New Roman" w:hAnsi="Times New Roman" w:cs="Times New Roman"/>
          <w:b/>
          <w:bCs/>
          <w:sz w:val="24"/>
          <w:szCs w:val="24"/>
          <w:lang w:eastAsia="zh-CN"/>
        </w:rPr>
        <w:t>Направление подготовки</w:t>
      </w:r>
      <w:r>
        <w:rPr>
          <w:rFonts w:ascii="Times New Roman" w:eastAsia="Times New Roman" w:hAnsi="Times New Roman" w:cs="Times New Roman"/>
          <w:b/>
          <w:bCs/>
          <w:color w:val="000000" w:themeColor="text1"/>
          <w:sz w:val="24"/>
          <w:szCs w:val="24"/>
          <w:lang w:eastAsia="zh-CN"/>
        </w:rPr>
        <w:t>: 51.03.01 – Культурология</w:t>
      </w:r>
    </w:p>
    <w:p w14:paraId="3994846A" w14:textId="77777777" w:rsidR="00BA3433" w:rsidRDefault="00BA3433" w:rsidP="00BA3433">
      <w:pPr>
        <w:tabs>
          <w:tab w:val="right" w:leader="underscore" w:pos="8505"/>
        </w:tabs>
        <w:spacing w:after="0" w:line="240" w:lineRule="auto"/>
        <w:ind w:firstLine="567"/>
        <w:jc w:val="center"/>
        <w:rPr>
          <w:rFonts w:ascii="Times New Roman" w:eastAsia="Times New Roman" w:hAnsi="Times New Roman" w:cs="Times New Roman"/>
          <w:b/>
          <w:bCs/>
          <w:sz w:val="24"/>
          <w:szCs w:val="24"/>
          <w:lang w:eastAsia="zh-CN"/>
        </w:rPr>
      </w:pPr>
    </w:p>
    <w:p w14:paraId="11A8B4D8" w14:textId="77777777" w:rsidR="00BA3433" w:rsidRDefault="00BA3433" w:rsidP="00BA3433">
      <w:pPr>
        <w:tabs>
          <w:tab w:val="right" w:leader="underscore" w:pos="8505"/>
        </w:tabs>
        <w:spacing w:after="0" w:line="240"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Профиль подготовки: Этнокультурология</w:t>
      </w:r>
    </w:p>
    <w:p w14:paraId="102E903F" w14:textId="77777777" w:rsidR="00BA3433" w:rsidRDefault="00BA3433" w:rsidP="00BA3433">
      <w:pPr>
        <w:tabs>
          <w:tab w:val="right" w:leader="underscore" w:pos="8505"/>
        </w:tabs>
        <w:spacing w:after="0" w:line="240" w:lineRule="auto"/>
        <w:jc w:val="center"/>
        <w:rPr>
          <w:rFonts w:ascii="Times New Roman" w:eastAsia="Times New Roman" w:hAnsi="Times New Roman" w:cs="Times New Roman"/>
          <w:b/>
          <w:bCs/>
          <w:color w:val="000000" w:themeColor="text1"/>
          <w:sz w:val="24"/>
          <w:szCs w:val="24"/>
          <w:lang w:eastAsia="zh-CN"/>
        </w:rPr>
      </w:pPr>
      <w:r>
        <w:rPr>
          <w:rFonts w:ascii="Times New Roman" w:eastAsia="Times New Roman" w:hAnsi="Times New Roman" w:cs="Times New Roman"/>
          <w:b/>
          <w:bCs/>
          <w:sz w:val="24"/>
          <w:szCs w:val="24"/>
          <w:lang w:eastAsia="zh-CN"/>
        </w:rPr>
        <w:t xml:space="preserve">Квалификация выпускника: </w:t>
      </w:r>
      <w:r>
        <w:rPr>
          <w:rFonts w:ascii="Times New Roman" w:eastAsia="Times New Roman" w:hAnsi="Times New Roman" w:cs="Times New Roman"/>
          <w:b/>
          <w:bCs/>
          <w:color w:val="000000" w:themeColor="text1"/>
          <w:sz w:val="24"/>
          <w:szCs w:val="24"/>
          <w:lang w:eastAsia="zh-CN"/>
        </w:rPr>
        <w:t>бакалавр</w:t>
      </w:r>
    </w:p>
    <w:p w14:paraId="65608931" w14:textId="77777777" w:rsidR="00BA3433" w:rsidRDefault="00BA3433" w:rsidP="00BA3433">
      <w:pPr>
        <w:tabs>
          <w:tab w:val="right" w:leader="underscore" w:pos="8505"/>
        </w:tabs>
        <w:spacing w:after="0" w:line="240" w:lineRule="auto"/>
        <w:ind w:left="567"/>
        <w:jc w:val="center"/>
        <w:rPr>
          <w:rFonts w:ascii="Times New Roman" w:eastAsia="Times New Roman" w:hAnsi="Times New Roman" w:cs="Times New Roman"/>
          <w:b/>
          <w:bCs/>
          <w:sz w:val="24"/>
          <w:szCs w:val="24"/>
          <w:vertAlign w:val="superscript"/>
          <w:lang w:eastAsia="zh-CN"/>
        </w:rPr>
      </w:pPr>
    </w:p>
    <w:p w14:paraId="437C0181" w14:textId="77777777" w:rsidR="00BA3433" w:rsidRDefault="00BA3433" w:rsidP="00BA3433">
      <w:pPr>
        <w:tabs>
          <w:tab w:val="right" w:leader="underscore" w:pos="8505"/>
        </w:tabs>
        <w:spacing w:after="0" w:line="240" w:lineRule="auto"/>
        <w:ind w:left="567"/>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 xml:space="preserve">Форма обучения: </w:t>
      </w:r>
      <w:r>
        <w:rPr>
          <w:rFonts w:ascii="Times New Roman" w:eastAsia="Times New Roman" w:hAnsi="Times New Roman" w:cs="Times New Roman"/>
          <w:b/>
          <w:bCs/>
          <w:color w:val="000000" w:themeColor="text1"/>
          <w:sz w:val="24"/>
          <w:szCs w:val="24"/>
          <w:lang w:eastAsia="zh-CN"/>
        </w:rPr>
        <w:t xml:space="preserve">очная </w:t>
      </w:r>
    </w:p>
    <w:p w14:paraId="50B0829C" w14:textId="60ED9E57" w:rsidR="0055677E" w:rsidRDefault="0055677E" w:rsidP="0055677E">
      <w:pPr>
        <w:tabs>
          <w:tab w:val="left" w:pos="708"/>
        </w:tabs>
        <w:spacing w:after="0" w:line="240" w:lineRule="auto"/>
        <w:ind w:left="-142" w:firstLine="142"/>
        <w:jc w:val="center"/>
        <w:rPr>
          <w:rFonts w:ascii="Times New Roman" w:eastAsia="Times New Roman" w:hAnsi="Times New Roman" w:cs="Times New Roman"/>
          <w:b/>
          <w:bCs/>
          <w:sz w:val="24"/>
          <w:szCs w:val="24"/>
          <w:vertAlign w:val="superscript"/>
          <w:lang w:eastAsia="zh-CN"/>
        </w:rPr>
      </w:pPr>
    </w:p>
    <w:p w14:paraId="16E05EE0" w14:textId="2C1D774B" w:rsidR="00BA3433" w:rsidRDefault="00BA3433" w:rsidP="0055677E">
      <w:pPr>
        <w:tabs>
          <w:tab w:val="left" w:pos="708"/>
        </w:tabs>
        <w:spacing w:after="0" w:line="240" w:lineRule="auto"/>
        <w:ind w:left="-142" w:firstLine="142"/>
        <w:jc w:val="center"/>
        <w:rPr>
          <w:rFonts w:ascii="Times New Roman" w:eastAsia="Times New Roman" w:hAnsi="Times New Roman" w:cs="Times New Roman"/>
          <w:b/>
          <w:bCs/>
          <w:sz w:val="24"/>
          <w:szCs w:val="24"/>
          <w:vertAlign w:val="superscript"/>
          <w:lang w:eastAsia="zh-CN"/>
        </w:rPr>
      </w:pPr>
    </w:p>
    <w:p w14:paraId="017633AB" w14:textId="0435648B" w:rsidR="00BA3433" w:rsidRDefault="00BA3433" w:rsidP="0055677E">
      <w:pPr>
        <w:tabs>
          <w:tab w:val="left" w:pos="708"/>
        </w:tabs>
        <w:spacing w:after="0" w:line="240" w:lineRule="auto"/>
        <w:ind w:left="-142" w:firstLine="142"/>
        <w:jc w:val="center"/>
        <w:rPr>
          <w:rFonts w:ascii="Times New Roman" w:eastAsia="Times New Roman" w:hAnsi="Times New Roman" w:cs="Times New Roman"/>
          <w:b/>
          <w:bCs/>
          <w:sz w:val="24"/>
          <w:szCs w:val="24"/>
          <w:vertAlign w:val="superscript"/>
          <w:lang w:eastAsia="zh-CN"/>
        </w:rPr>
      </w:pPr>
    </w:p>
    <w:p w14:paraId="0F5ED681" w14:textId="5BEE10A5" w:rsidR="00BA3433" w:rsidRDefault="00BA3433" w:rsidP="0055677E">
      <w:pPr>
        <w:tabs>
          <w:tab w:val="left" w:pos="708"/>
        </w:tabs>
        <w:spacing w:after="0" w:line="240" w:lineRule="auto"/>
        <w:ind w:left="-142" w:firstLine="142"/>
        <w:jc w:val="center"/>
        <w:rPr>
          <w:rFonts w:ascii="Times New Roman" w:eastAsia="Times New Roman" w:hAnsi="Times New Roman" w:cs="Times New Roman"/>
          <w:b/>
          <w:bCs/>
          <w:sz w:val="24"/>
          <w:szCs w:val="24"/>
          <w:vertAlign w:val="superscript"/>
          <w:lang w:eastAsia="zh-CN"/>
        </w:rPr>
      </w:pPr>
    </w:p>
    <w:p w14:paraId="57018426" w14:textId="23B386A3" w:rsidR="00BA3433" w:rsidRDefault="00BA3433" w:rsidP="0055677E">
      <w:pPr>
        <w:tabs>
          <w:tab w:val="left" w:pos="708"/>
        </w:tabs>
        <w:spacing w:after="0" w:line="240" w:lineRule="auto"/>
        <w:ind w:left="-142" w:firstLine="142"/>
        <w:jc w:val="center"/>
        <w:rPr>
          <w:rFonts w:ascii="Times New Roman" w:eastAsia="Times New Roman" w:hAnsi="Times New Roman" w:cs="Times New Roman"/>
          <w:b/>
          <w:bCs/>
          <w:sz w:val="24"/>
          <w:szCs w:val="24"/>
          <w:vertAlign w:val="superscript"/>
          <w:lang w:eastAsia="zh-CN"/>
        </w:rPr>
      </w:pPr>
    </w:p>
    <w:p w14:paraId="3940D9B5" w14:textId="23308CCC" w:rsidR="00BA3433" w:rsidRPr="00F11B58" w:rsidRDefault="00F11B58" w:rsidP="0055677E">
      <w:pPr>
        <w:tabs>
          <w:tab w:val="left" w:pos="708"/>
        </w:tabs>
        <w:spacing w:after="0" w:line="240" w:lineRule="auto"/>
        <w:ind w:left="-142" w:firstLine="142"/>
        <w:jc w:val="center"/>
        <w:rPr>
          <w:rFonts w:ascii="Times New Roman" w:eastAsia="Times New Roman" w:hAnsi="Times New Roman" w:cs="Times New Roman"/>
          <w:b/>
          <w:bCs/>
          <w:sz w:val="32"/>
          <w:szCs w:val="32"/>
          <w:vertAlign w:val="superscript"/>
          <w:lang w:eastAsia="zh-CN"/>
        </w:rPr>
      </w:pPr>
      <w:r w:rsidRPr="00F11B58">
        <w:rPr>
          <w:rFonts w:ascii="Times New Roman" w:eastAsia="Times New Roman" w:hAnsi="Times New Roman" w:cs="Times New Roman"/>
          <w:b/>
          <w:bCs/>
          <w:sz w:val="32"/>
          <w:szCs w:val="32"/>
          <w:vertAlign w:val="superscript"/>
          <w:lang w:eastAsia="zh-CN"/>
        </w:rPr>
        <w:t>Год набора 2021</w:t>
      </w:r>
    </w:p>
    <w:p w14:paraId="05F65E3D" w14:textId="18913793" w:rsidR="00BA3433" w:rsidRDefault="00BA3433" w:rsidP="0055677E">
      <w:pPr>
        <w:tabs>
          <w:tab w:val="left" w:pos="708"/>
        </w:tabs>
        <w:spacing w:after="0" w:line="240" w:lineRule="auto"/>
        <w:ind w:left="-142" w:firstLine="142"/>
        <w:jc w:val="center"/>
        <w:rPr>
          <w:rFonts w:ascii="Times New Roman" w:eastAsia="Times New Roman" w:hAnsi="Times New Roman" w:cs="Times New Roman"/>
          <w:b/>
          <w:bCs/>
          <w:sz w:val="24"/>
          <w:szCs w:val="24"/>
          <w:vertAlign w:val="superscript"/>
          <w:lang w:eastAsia="zh-CN"/>
        </w:rPr>
      </w:pPr>
    </w:p>
    <w:p w14:paraId="160DBE33" w14:textId="2664A98B" w:rsidR="00BA3433" w:rsidRDefault="00BA3433" w:rsidP="0055677E">
      <w:pPr>
        <w:tabs>
          <w:tab w:val="left" w:pos="708"/>
        </w:tabs>
        <w:spacing w:after="0" w:line="240" w:lineRule="auto"/>
        <w:ind w:left="-142" w:firstLine="142"/>
        <w:jc w:val="center"/>
        <w:rPr>
          <w:rFonts w:ascii="Times New Roman" w:eastAsia="Times New Roman" w:hAnsi="Times New Roman" w:cs="Times New Roman"/>
          <w:b/>
          <w:bCs/>
          <w:sz w:val="24"/>
          <w:szCs w:val="24"/>
          <w:vertAlign w:val="superscript"/>
          <w:lang w:eastAsia="zh-CN"/>
        </w:rPr>
      </w:pPr>
    </w:p>
    <w:p w14:paraId="7EC8FB21" w14:textId="77777777" w:rsidR="00BA3433" w:rsidRDefault="00BA3433" w:rsidP="0055677E">
      <w:pPr>
        <w:tabs>
          <w:tab w:val="left" w:pos="708"/>
        </w:tabs>
        <w:spacing w:after="0" w:line="240" w:lineRule="auto"/>
        <w:ind w:left="-142" w:firstLine="142"/>
        <w:jc w:val="center"/>
        <w:rPr>
          <w:rFonts w:ascii="Times New Roman" w:eastAsia="Times New Roman" w:hAnsi="Times New Roman" w:cs="Times New Roman"/>
          <w:b/>
          <w:bCs/>
          <w:sz w:val="24"/>
          <w:szCs w:val="24"/>
          <w:vertAlign w:val="superscript"/>
          <w:lang w:eastAsia="zh-CN"/>
        </w:rPr>
      </w:pPr>
    </w:p>
    <w:p w14:paraId="1E8F897E" w14:textId="77777777" w:rsidR="0055677E" w:rsidRDefault="0055677E" w:rsidP="0055677E">
      <w:pPr>
        <w:tabs>
          <w:tab w:val="left" w:pos="708"/>
        </w:tabs>
        <w:spacing w:after="0" w:line="240" w:lineRule="auto"/>
        <w:ind w:left="-142" w:firstLine="142"/>
        <w:jc w:val="center"/>
        <w:rPr>
          <w:rFonts w:ascii="Times New Roman" w:eastAsia="Times New Roman" w:hAnsi="Times New Roman" w:cs="Times New Roman"/>
          <w:b/>
          <w:bCs/>
          <w:sz w:val="24"/>
          <w:szCs w:val="24"/>
          <w:lang w:eastAsia="zh-CN"/>
        </w:rPr>
      </w:pPr>
    </w:p>
    <w:p w14:paraId="41410449" w14:textId="77777777" w:rsidR="0055677E" w:rsidRDefault="0055677E" w:rsidP="0055677E">
      <w:pPr>
        <w:tabs>
          <w:tab w:val="left" w:pos="708"/>
        </w:tabs>
        <w:spacing w:after="0" w:line="240" w:lineRule="auto"/>
        <w:ind w:left="-142" w:firstLine="142"/>
        <w:jc w:val="center"/>
        <w:rPr>
          <w:rFonts w:ascii="Times New Roman" w:eastAsia="Times New Roman" w:hAnsi="Times New Roman" w:cs="Times New Roman"/>
          <w:b/>
          <w:bCs/>
          <w:sz w:val="24"/>
          <w:szCs w:val="24"/>
          <w:lang w:eastAsia="zh-CN"/>
        </w:rPr>
      </w:pPr>
    </w:p>
    <w:p w14:paraId="764E4B9E" w14:textId="77777777" w:rsidR="0055677E" w:rsidRDefault="0055677E" w:rsidP="0055677E">
      <w:pPr>
        <w:tabs>
          <w:tab w:val="left" w:pos="708"/>
        </w:tabs>
        <w:spacing w:after="0" w:line="240" w:lineRule="auto"/>
        <w:ind w:left="-142" w:firstLine="142"/>
        <w:jc w:val="center"/>
        <w:rPr>
          <w:rFonts w:ascii="Times New Roman" w:eastAsia="Times New Roman" w:hAnsi="Times New Roman" w:cs="Times New Roman"/>
          <w:b/>
          <w:bCs/>
          <w:sz w:val="24"/>
          <w:szCs w:val="24"/>
          <w:lang w:eastAsia="zh-CN"/>
        </w:rPr>
      </w:pPr>
    </w:p>
    <w:p w14:paraId="34B7EA34" w14:textId="77777777" w:rsidR="0055677E" w:rsidRDefault="0055677E" w:rsidP="0055677E">
      <w:pPr>
        <w:tabs>
          <w:tab w:val="left" w:pos="708"/>
        </w:tabs>
        <w:spacing w:after="0" w:line="240" w:lineRule="auto"/>
        <w:ind w:left="-142" w:firstLine="142"/>
        <w:jc w:val="center"/>
        <w:rPr>
          <w:rFonts w:ascii="Times New Roman" w:eastAsia="Times New Roman" w:hAnsi="Times New Roman" w:cs="Times New Roman"/>
          <w:b/>
          <w:bCs/>
          <w:sz w:val="24"/>
          <w:szCs w:val="24"/>
          <w:lang w:eastAsia="zh-CN"/>
        </w:rPr>
      </w:pPr>
    </w:p>
    <w:p w14:paraId="0EA0A5D5" w14:textId="77777777" w:rsidR="0055677E" w:rsidRDefault="0055677E" w:rsidP="0055677E">
      <w:pPr>
        <w:tabs>
          <w:tab w:val="left" w:pos="708"/>
        </w:tabs>
        <w:spacing w:after="0" w:line="240" w:lineRule="auto"/>
        <w:ind w:left="-142" w:firstLine="142"/>
        <w:jc w:val="center"/>
        <w:rPr>
          <w:rFonts w:ascii="Times New Roman" w:eastAsia="Times New Roman" w:hAnsi="Times New Roman" w:cs="Times New Roman"/>
          <w:b/>
          <w:bCs/>
          <w:sz w:val="24"/>
          <w:szCs w:val="24"/>
          <w:lang w:eastAsia="zh-CN"/>
        </w:rPr>
      </w:pPr>
    </w:p>
    <w:p w14:paraId="4406A728" w14:textId="77777777" w:rsidR="0055677E" w:rsidRDefault="0055677E" w:rsidP="0055677E">
      <w:pPr>
        <w:tabs>
          <w:tab w:val="left" w:pos="708"/>
        </w:tabs>
        <w:spacing w:after="0" w:line="240" w:lineRule="auto"/>
        <w:ind w:left="-142" w:firstLine="142"/>
        <w:jc w:val="center"/>
        <w:rPr>
          <w:rFonts w:ascii="Times New Roman" w:eastAsia="Times New Roman" w:hAnsi="Times New Roman" w:cs="Times New Roman"/>
          <w:b/>
          <w:bCs/>
          <w:sz w:val="24"/>
          <w:szCs w:val="24"/>
          <w:lang w:eastAsia="zh-CN"/>
        </w:rPr>
      </w:pPr>
    </w:p>
    <w:p w14:paraId="068CBB72" w14:textId="2501494C" w:rsidR="00333970" w:rsidRDefault="00BA3433" w:rsidP="00581344">
      <w:pPr>
        <w:tabs>
          <w:tab w:val="left" w:pos="708"/>
        </w:tabs>
        <w:spacing w:after="0" w:line="240" w:lineRule="auto"/>
        <w:ind w:left="-142" w:firstLine="142"/>
        <w:rPr>
          <w:rFonts w:ascii="Times New Roman" w:hAnsi="Times New Roman" w:cs="Times New Roman"/>
          <w:sz w:val="28"/>
          <w:szCs w:val="28"/>
        </w:rPr>
      </w:pPr>
      <w:r>
        <w:rPr>
          <w:rFonts w:ascii="Times New Roman" w:eastAsia="Times New Roman" w:hAnsi="Times New Roman" w:cs="Times New Roman"/>
          <w:b/>
          <w:bCs/>
          <w:sz w:val="24"/>
          <w:szCs w:val="24"/>
          <w:lang w:eastAsia="zh-CN"/>
        </w:rPr>
        <w:t xml:space="preserve">                                         </w:t>
      </w:r>
      <w:r w:rsidR="001A1A42">
        <w:rPr>
          <w:rFonts w:ascii="Times New Roman" w:eastAsia="Times New Roman" w:hAnsi="Times New Roman" w:cs="Times New Roman"/>
          <w:b/>
          <w:bCs/>
          <w:sz w:val="24"/>
          <w:szCs w:val="24"/>
          <w:lang w:eastAsia="zh-CN"/>
        </w:rPr>
        <w:t>Химки</w:t>
      </w:r>
      <w:r w:rsidR="0055677E">
        <w:rPr>
          <w:rFonts w:ascii="Times New Roman" w:eastAsia="Times New Roman" w:hAnsi="Times New Roman" w:cs="Times New Roman"/>
          <w:b/>
          <w:bCs/>
          <w:sz w:val="24"/>
          <w:szCs w:val="24"/>
          <w:lang w:eastAsia="zh-CN"/>
        </w:rPr>
        <w:t xml:space="preserve"> 2021</w:t>
      </w:r>
      <w:bookmarkEnd w:id="0"/>
      <w:r w:rsidR="00333970">
        <w:rPr>
          <w:rFonts w:ascii="Times New Roman" w:hAnsi="Times New Roman" w:cs="Times New Roman"/>
          <w:sz w:val="28"/>
          <w:szCs w:val="28"/>
        </w:rPr>
        <w:br w:type="page"/>
      </w:r>
    </w:p>
    <w:p w14:paraId="0E181D49" w14:textId="14B5D2FC" w:rsidR="00D31806" w:rsidRPr="006276CC" w:rsidRDefault="00D31806" w:rsidP="00BA3433">
      <w:pPr>
        <w:tabs>
          <w:tab w:val="left" w:pos="10000"/>
        </w:tabs>
        <w:spacing w:after="0" w:line="240" w:lineRule="auto"/>
        <w:jc w:val="both"/>
        <w:rPr>
          <w:rFonts w:ascii="Times New Roman" w:eastAsia="Times New Roman" w:hAnsi="Times New Roman" w:cs="Times New Roman"/>
          <w:sz w:val="24"/>
          <w:szCs w:val="24"/>
          <w:lang w:eastAsia="en-US"/>
        </w:rPr>
      </w:pPr>
      <w:r w:rsidRPr="00D31806">
        <w:rPr>
          <w:rFonts w:ascii="Times New Roman" w:eastAsia="Times New Roman" w:hAnsi="Times New Roman" w:cs="Times New Roman"/>
          <w:sz w:val="24"/>
          <w:szCs w:val="24"/>
          <w:lang w:val="x-none" w:eastAsia="en-US"/>
        </w:rPr>
        <w:lastRenderedPageBreak/>
        <w:t xml:space="preserve">Фонд оценочных средств предназначен для контроля </w:t>
      </w:r>
      <w:proofErr w:type="spellStart"/>
      <w:r w:rsidRPr="00D31806">
        <w:rPr>
          <w:rFonts w:ascii="Times New Roman" w:eastAsia="Times New Roman" w:hAnsi="Times New Roman" w:cs="Times New Roman"/>
          <w:sz w:val="24"/>
          <w:szCs w:val="24"/>
          <w:lang w:eastAsia="en-US"/>
        </w:rPr>
        <w:t>сформированности</w:t>
      </w:r>
      <w:proofErr w:type="spellEnd"/>
      <w:r w:rsidRPr="00D31806">
        <w:rPr>
          <w:rFonts w:ascii="Times New Roman" w:eastAsia="Times New Roman" w:hAnsi="Times New Roman" w:cs="Times New Roman"/>
          <w:sz w:val="24"/>
          <w:szCs w:val="24"/>
          <w:lang w:eastAsia="en-US"/>
        </w:rPr>
        <w:t xml:space="preserve"> компетенций</w:t>
      </w:r>
      <w:r w:rsidRPr="00D31806">
        <w:rPr>
          <w:rFonts w:ascii="Times New Roman" w:eastAsia="Times New Roman" w:hAnsi="Times New Roman" w:cs="Times New Roman"/>
          <w:sz w:val="24"/>
          <w:szCs w:val="24"/>
          <w:lang w:val="x-none" w:eastAsia="en-US"/>
        </w:rPr>
        <w:t xml:space="preserve"> </w:t>
      </w:r>
      <w:r w:rsidRPr="00D31806">
        <w:rPr>
          <w:rFonts w:ascii="Times New Roman" w:eastAsia="Times New Roman" w:hAnsi="Times New Roman" w:cs="Times New Roman"/>
          <w:sz w:val="24"/>
          <w:szCs w:val="24"/>
          <w:lang w:eastAsia="en-US"/>
        </w:rPr>
        <w:t xml:space="preserve">(знаний, умений, навыков и владений) </w:t>
      </w:r>
      <w:r w:rsidRPr="00D31806">
        <w:rPr>
          <w:rFonts w:ascii="Times New Roman" w:eastAsia="Times New Roman" w:hAnsi="Times New Roman" w:cs="Times New Roman"/>
          <w:sz w:val="24"/>
          <w:szCs w:val="24"/>
          <w:lang w:val="x-none" w:eastAsia="en-US"/>
        </w:rPr>
        <w:t xml:space="preserve">обучающихся по </w:t>
      </w:r>
      <w:r w:rsidRPr="00D31806">
        <w:rPr>
          <w:rFonts w:ascii="Times New Roman" w:eastAsia="Times New Roman" w:hAnsi="Times New Roman" w:cs="Times New Roman"/>
          <w:sz w:val="24"/>
          <w:szCs w:val="24"/>
          <w:lang w:eastAsia="en-US"/>
        </w:rPr>
        <w:t xml:space="preserve">направлению подготовки </w:t>
      </w:r>
      <w:r w:rsidR="00BA3433" w:rsidRPr="00BA3433">
        <w:rPr>
          <w:rFonts w:ascii="Times New Roman" w:eastAsia="Times New Roman" w:hAnsi="Times New Roman" w:cs="Times New Roman"/>
          <w:sz w:val="24"/>
          <w:szCs w:val="24"/>
          <w:lang w:eastAsia="en-US"/>
        </w:rPr>
        <w:t>Направление подго</w:t>
      </w:r>
      <w:r w:rsidR="00BA3433">
        <w:rPr>
          <w:rFonts w:ascii="Times New Roman" w:eastAsia="Times New Roman" w:hAnsi="Times New Roman" w:cs="Times New Roman"/>
          <w:sz w:val="24"/>
          <w:szCs w:val="24"/>
          <w:lang w:eastAsia="en-US"/>
        </w:rPr>
        <w:t xml:space="preserve">товки: 51.03.01 – Культурология </w:t>
      </w:r>
      <w:r w:rsidR="00BA3433" w:rsidRPr="00BA3433">
        <w:rPr>
          <w:rFonts w:ascii="Times New Roman" w:eastAsia="Times New Roman" w:hAnsi="Times New Roman" w:cs="Times New Roman"/>
          <w:sz w:val="24"/>
          <w:szCs w:val="24"/>
          <w:lang w:eastAsia="en-US"/>
        </w:rPr>
        <w:t>Профил</w:t>
      </w:r>
      <w:r w:rsidR="00BA3433">
        <w:rPr>
          <w:rFonts w:ascii="Times New Roman" w:eastAsia="Times New Roman" w:hAnsi="Times New Roman" w:cs="Times New Roman"/>
          <w:sz w:val="24"/>
          <w:szCs w:val="24"/>
          <w:lang w:eastAsia="en-US"/>
        </w:rPr>
        <w:t>ь подготовки: Этнокультурология</w:t>
      </w:r>
      <w:r w:rsidR="00BA3433" w:rsidRPr="00BA3433">
        <w:rPr>
          <w:rFonts w:ascii="Times New Roman" w:eastAsia="Times New Roman" w:hAnsi="Times New Roman" w:cs="Times New Roman"/>
          <w:sz w:val="24"/>
          <w:szCs w:val="24"/>
          <w:lang w:eastAsia="en-US"/>
        </w:rPr>
        <w:t xml:space="preserve"> </w:t>
      </w:r>
      <w:r w:rsidRPr="00D31806">
        <w:rPr>
          <w:rFonts w:ascii="Times New Roman" w:eastAsia="Times New Roman" w:hAnsi="Times New Roman" w:cs="Times New Roman"/>
          <w:sz w:val="24"/>
          <w:szCs w:val="24"/>
          <w:lang w:val="x-none" w:eastAsia="en-US"/>
        </w:rPr>
        <w:t xml:space="preserve"> по дисциплине </w:t>
      </w:r>
      <w:r w:rsidRPr="00D31806">
        <w:rPr>
          <w:rFonts w:ascii="Times New Roman" w:eastAsia="Times New Roman" w:hAnsi="Times New Roman" w:cs="Times New Roman"/>
          <w:i/>
          <w:sz w:val="24"/>
          <w:szCs w:val="24"/>
          <w:lang w:val="x-none" w:eastAsia="en-US"/>
        </w:rPr>
        <w:t>«</w:t>
      </w:r>
      <w:r w:rsidR="006276CC">
        <w:rPr>
          <w:rFonts w:ascii="Times New Roman" w:eastAsia="Times New Roman" w:hAnsi="Times New Roman" w:cs="Times New Roman"/>
          <w:i/>
          <w:sz w:val="24"/>
          <w:szCs w:val="24"/>
          <w:lang w:eastAsia="en-US"/>
        </w:rPr>
        <w:t>Основы декоративно-прикладного искусства</w:t>
      </w:r>
      <w:r w:rsidRPr="00D31806">
        <w:rPr>
          <w:rFonts w:ascii="Times New Roman" w:eastAsia="Times New Roman" w:hAnsi="Times New Roman" w:cs="Times New Roman"/>
          <w:i/>
          <w:sz w:val="24"/>
          <w:szCs w:val="24"/>
          <w:lang w:val="x-none" w:eastAsia="en-US"/>
        </w:rPr>
        <w:t>»</w:t>
      </w:r>
      <w:r w:rsidRPr="00D31806">
        <w:rPr>
          <w:rFonts w:ascii="Times New Roman" w:eastAsia="Times New Roman" w:hAnsi="Times New Roman" w:cs="Times New Roman"/>
          <w:sz w:val="24"/>
          <w:szCs w:val="24"/>
          <w:lang w:val="x-none" w:eastAsia="en-US"/>
        </w:rPr>
        <w:t>.</w:t>
      </w:r>
    </w:p>
    <w:p w14:paraId="4E2824C1" w14:textId="77777777" w:rsidR="00D31806" w:rsidRPr="00D31806" w:rsidRDefault="00D31806" w:rsidP="00D31806">
      <w:pPr>
        <w:suppressAutoHyphens/>
        <w:spacing w:after="0" w:line="240" w:lineRule="auto"/>
        <w:ind w:firstLine="850"/>
        <w:jc w:val="both"/>
        <w:rPr>
          <w:rFonts w:ascii="Times New Roman" w:eastAsia="Times New Roman" w:hAnsi="Times New Roman" w:cs="Times New Roman"/>
          <w:sz w:val="24"/>
          <w:szCs w:val="24"/>
          <w:lang w:eastAsia="x-none"/>
        </w:rPr>
      </w:pPr>
    </w:p>
    <w:p w14:paraId="2D2DB7AC"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5F374BEC"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72C0A824"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5EDCBF94"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3528C304"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423C29A3"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3ED695A8"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195D3520"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3BE18176"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4BE8516A"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51185D7F"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68AFC6E3"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1D227F03"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65998C13"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75C1B936"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1B622F31"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0E48950C"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4BEDCFCA" w14:textId="69CB00CB" w:rsidR="00D31806" w:rsidRDefault="00D31806" w:rsidP="00450AB8">
      <w:pPr>
        <w:spacing w:after="0" w:line="259" w:lineRule="auto"/>
        <w:ind w:firstLine="851"/>
        <w:jc w:val="both"/>
        <w:rPr>
          <w:rFonts w:ascii="Times New Roman" w:hAnsi="Times New Roman" w:cs="Times New Roman"/>
          <w:b/>
          <w:bCs/>
          <w:sz w:val="28"/>
          <w:szCs w:val="28"/>
        </w:rPr>
      </w:pPr>
    </w:p>
    <w:p w14:paraId="2BEA58C5" w14:textId="70A82A56" w:rsidR="00F11B58" w:rsidRDefault="00F11B58" w:rsidP="00450AB8">
      <w:pPr>
        <w:spacing w:after="0" w:line="259" w:lineRule="auto"/>
        <w:ind w:firstLine="851"/>
        <w:jc w:val="both"/>
        <w:rPr>
          <w:rFonts w:ascii="Times New Roman" w:hAnsi="Times New Roman" w:cs="Times New Roman"/>
          <w:b/>
          <w:bCs/>
          <w:sz w:val="28"/>
          <w:szCs w:val="28"/>
        </w:rPr>
      </w:pPr>
    </w:p>
    <w:p w14:paraId="7E6D0DB0" w14:textId="5F507D24" w:rsidR="00F11B58" w:rsidRDefault="00F11B58" w:rsidP="00450AB8">
      <w:pPr>
        <w:spacing w:after="0" w:line="259" w:lineRule="auto"/>
        <w:ind w:firstLine="851"/>
        <w:jc w:val="both"/>
        <w:rPr>
          <w:rFonts w:ascii="Times New Roman" w:hAnsi="Times New Roman" w:cs="Times New Roman"/>
          <w:b/>
          <w:bCs/>
          <w:sz w:val="28"/>
          <w:szCs w:val="28"/>
        </w:rPr>
      </w:pPr>
    </w:p>
    <w:p w14:paraId="2DDDBC99" w14:textId="2F35E5B8" w:rsidR="00F11B58" w:rsidRDefault="00F11B58" w:rsidP="00450AB8">
      <w:pPr>
        <w:spacing w:after="0" w:line="259" w:lineRule="auto"/>
        <w:ind w:firstLine="851"/>
        <w:jc w:val="both"/>
        <w:rPr>
          <w:rFonts w:ascii="Times New Roman" w:hAnsi="Times New Roman" w:cs="Times New Roman"/>
          <w:b/>
          <w:bCs/>
          <w:sz w:val="28"/>
          <w:szCs w:val="28"/>
        </w:rPr>
      </w:pPr>
    </w:p>
    <w:p w14:paraId="41BA8C99" w14:textId="528421C0" w:rsidR="00F11B58" w:rsidRDefault="00F11B58" w:rsidP="00450AB8">
      <w:pPr>
        <w:spacing w:after="0" w:line="259" w:lineRule="auto"/>
        <w:ind w:firstLine="851"/>
        <w:jc w:val="both"/>
        <w:rPr>
          <w:rFonts w:ascii="Times New Roman" w:hAnsi="Times New Roman" w:cs="Times New Roman"/>
          <w:b/>
          <w:bCs/>
          <w:sz w:val="28"/>
          <w:szCs w:val="28"/>
        </w:rPr>
      </w:pPr>
    </w:p>
    <w:p w14:paraId="320F9BB1" w14:textId="0DA5AE00" w:rsidR="00F11B58" w:rsidRDefault="00F11B58" w:rsidP="00450AB8">
      <w:pPr>
        <w:spacing w:after="0" w:line="259" w:lineRule="auto"/>
        <w:ind w:firstLine="851"/>
        <w:jc w:val="both"/>
        <w:rPr>
          <w:rFonts w:ascii="Times New Roman" w:hAnsi="Times New Roman" w:cs="Times New Roman"/>
          <w:b/>
          <w:bCs/>
          <w:sz w:val="28"/>
          <w:szCs w:val="28"/>
        </w:rPr>
      </w:pPr>
    </w:p>
    <w:p w14:paraId="2810E116" w14:textId="5EA86D6D" w:rsidR="00F11B58" w:rsidRDefault="00F11B58" w:rsidP="00450AB8">
      <w:pPr>
        <w:spacing w:after="0" w:line="259" w:lineRule="auto"/>
        <w:ind w:firstLine="851"/>
        <w:jc w:val="both"/>
        <w:rPr>
          <w:rFonts w:ascii="Times New Roman" w:hAnsi="Times New Roman" w:cs="Times New Roman"/>
          <w:b/>
          <w:bCs/>
          <w:sz w:val="28"/>
          <w:szCs w:val="28"/>
        </w:rPr>
      </w:pPr>
    </w:p>
    <w:p w14:paraId="7E7AE3DB" w14:textId="6321F541" w:rsidR="00F11B58" w:rsidRDefault="00F11B58" w:rsidP="00450AB8">
      <w:pPr>
        <w:spacing w:after="0" w:line="259" w:lineRule="auto"/>
        <w:ind w:firstLine="851"/>
        <w:jc w:val="both"/>
        <w:rPr>
          <w:rFonts w:ascii="Times New Roman" w:hAnsi="Times New Roman" w:cs="Times New Roman"/>
          <w:b/>
          <w:bCs/>
          <w:sz w:val="28"/>
          <w:szCs w:val="28"/>
        </w:rPr>
      </w:pPr>
    </w:p>
    <w:p w14:paraId="28CA9B27" w14:textId="1862FADE" w:rsidR="00F11B58" w:rsidRDefault="00F11B58" w:rsidP="00450AB8">
      <w:pPr>
        <w:spacing w:after="0" w:line="259" w:lineRule="auto"/>
        <w:ind w:firstLine="851"/>
        <w:jc w:val="both"/>
        <w:rPr>
          <w:rFonts w:ascii="Times New Roman" w:hAnsi="Times New Roman" w:cs="Times New Roman"/>
          <w:b/>
          <w:bCs/>
          <w:sz w:val="28"/>
          <w:szCs w:val="28"/>
        </w:rPr>
      </w:pPr>
    </w:p>
    <w:p w14:paraId="283ECB1A" w14:textId="7AED002A" w:rsidR="00F11B58" w:rsidRDefault="00F11B58" w:rsidP="00450AB8">
      <w:pPr>
        <w:spacing w:after="0" w:line="259" w:lineRule="auto"/>
        <w:ind w:firstLine="851"/>
        <w:jc w:val="both"/>
        <w:rPr>
          <w:rFonts w:ascii="Times New Roman" w:hAnsi="Times New Roman" w:cs="Times New Roman"/>
          <w:b/>
          <w:bCs/>
          <w:sz w:val="28"/>
          <w:szCs w:val="28"/>
        </w:rPr>
      </w:pPr>
    </w:p>
    <w:p w14:paraId="712C410B" w14:textId="1EC27575" w:rsidR="00F11B58" w:rsidRDefault="00F11B58" w:rsidP="00450AB8">
      <w:pPr>
        <w:spacing w:after="0" w:line="259" w:lineRule="auto"/>
        <w:ind w:firstLine="851"/>
        <w:jc w:val="both"/>
        <w:rPr>
          <w:rFonts w:ascii="Times New Roman" w:hAnsi="Times New Roman" w:cs="Times New Roman"/>
          <w:b/>
          <w:bCs/>
          <w:sz w:val="28"/>
          <w:szCs w:val="28"/>
        </w:rPr>
      </w:pPr>
    </w:p>
    <w:p w14:paraId="2520C8AC" w14:textId="01A46CAD" w:rsidR="00F11B58" w:rsidRDefault="00F11B58" w:rsidP="00450AB8">
      <w:pPr>
        <w:spacing w:after="0" w:line="259" w:lineRule="auto"/>
        <w:ind w:firstLine="851"/>
        <w:jc w:val="both"/>
        <w:rPr>
          <w:rFonts w:ascii="Times New Roman" w:hAnsi="Times New Roman" w:cs="Times New Roman"/>
          <w:b/>
          <w:bCs/>
          <w:sz w:val="28"/>
          <w:szCs w:val="28"/>
        </w:rPr>
      </w:pPr>
    </w:p>
    <w:p w14:paraId="1BE9D50F" w14:textId="48B9D3FD" w:rsidR="00F11B58" w:rsidRDefault="00F11B58" w:rsidP="00450AB8">
      <w:pPr>
        <w:spacing w:after="0" w:line="259" w:lineRule="auto"/>
        <w:ind w:firstLine="851"/>
        <w:jc w:val="both"/>
        <w:rPr>
          <w:rFonts w:ascii="Times New Roman" w:hAnsi="Times New Roman" w:cs="Times New Roman"/>
          <w:b/>
          <w:bCs/>
          <w:sz w:val="28"/>
          <w:szCs w:val="28"/>
        </w:rPr>
      </w:pPr>
    </w:p>
    <w:p w14:paraId="1C06789D" w14:textId="26182273" w:rsidR="00F11B58" w:rsidRDefault="00F11B58" w:rsidP="00450AB8">
      <w:pPr>
        <w:spacing w:after="0" w:line="259" w:lineRule="auto"/>
        <w:ind w:firstLine="851"/>
        <w:jc w:val="both"/>
        <w:rPr>
          <w:rFonts w:ascii="Times New Roman" w:hAnsi="Times New Roman" w:cs="Times New Roman"/>
          <w:b/>
          <w:bCs/>
          <w:sz w:val="28"/>
          <w:szCs w:val="28"/>
        </w:rPr>
      </w:pPr>
    </w:p>
    <w:p w14:paraId="06EE5193" w14:textId="754964BD" w:rsidR="00F11B58" w:rsidRDefault="00F11B58" w:rsidP="00450AB8">
      <w:pPr>
        <w:spacing w:after="0" w:line="259" w:lineRule="auto"/>
        <w:ind w:firstLine="851"/>
        <w:jc w:val="both"/>
        <w:rPr>
          <w:rFonts w:ascii="Times New Roman" w:hAnsi="Times New Roman" w:cs="Times New Roman"/>
          <w:b/>
          <w:bCs/>
          <w:sz w:val="28"/>
          <w:szCs w:val="28"/>
        </w:rPr>
      </w:pPr>
    </w:p>
    <w:p w14:paraId="1BAA9A80" w14:textId="13FE1E90" w:rsidR="00F11B58" w:rsidRDefault="00F11B58" w:rsidP="00450AB8">
      <w:pPr>
        <w:spacing w:after="0" w:line="259" w:lineRule="auto"/>
        <w:ind w:firstLine="851"/>
        <w:jc w:val="both"/>
        <w:rPr>
          <w:rFonts w:ascii="Times New Roman" w:hAnsi="Times New Roman" w:cs="Times New Roman"/>
          <w:b/>
          <w:bCs/>
          <w:sz w:val="28"/>
          <w:szCs w:val="28"/>
        </w:rPr>
      </w:pPr>
    </w:p>
    <w:p w14:paraId="16E73090" w14:textId="37155C8D" w:rsidR="00F11B58" w:rsidRDefault="00F11B58" w:rsidP="00450AB8">
      <w:pPr>
        <w:spacing w:after="0" w:line="259" w:lineRule="auto"/>
        <w:ind w:firstLine="851"/>
        <w:jc w:val="both"/>
        <w:rPr>
          <w:rFonts w:ascii="Times New Roman" w:hAnsi="Times New Roman" w:cs="Times New Roman"/>
          <w:b/>
          <w:bCs/>
          <w:sz w:val="28"/>
          <w:szCs w:val="28"/>
        </w:rPr>
      </w:pPr>
    </w:p>
    <w:p w14:paraId="498C66B0" w14:textId="43991D56" w:rsidR="00F11B58" w:rsidRDefault="00F11B58" w:rsidP="00450AB8">
      <w:pPr>
        <w:spacing w:after="0" w:line="259" w:lineRule="auto"/>
        <w:ind w:firstLine="851"/>
        <w:jc w:val="both"/>
        <w:rPr>
          <w:rFonts w:ascii="Times New Roman" w:hAnsi="Times New Roman" w:cs="Times New Roman"/>
          <w:b/>
          <w:bCs/>
          <w:sz w:val="28"/>
          <w:szCs w:val="28"/>
        </w:rPr>
      </w:pPr>
    </w:p>
    <w:p w14:paraId="64074063" w14:textId="5134D569" w:rsidR="00F11B58" w:rsidRDefault="00F11B58" w:rsidP="00450AB8">
      <w:pPr>
        <w:spacing w:after="0" w:line="259" w:lineRule="auto"/>
        <w:ind w:firstLine="851"/>
        <w:jc w:val="both"/>
        <w:rPr>
          <w:rFonts w:ascii="Times New Roman" w:hAnsi="Times New Roman" w:cs="Times New Roman"/>
          <w:b/>
          <w:bCs/>
          <w:sz w:val="28"/>
          <w:szCs w:val="28"/>
        </w:rPr>
      </w:pPr>
    </w:p>
    <w:p w14:paraId="72EBF5C8" w14:textId="59740640" w:rsidR="00F11B58" w:rsidRDefault="00F11B58" w:rsidP="00450AB8">
      <w:pPr>
        <w:spacing w:after="0" w:line="259" w:lineRule="auto"/>
        <w:ind w:firstLine="851"/>
        <w:jc w:val="both"/>
        <w:rPr>
          <w:rFonts w:ascii="Times New Roman" w:hAnsi="Times New Roman" w:cs="Times New Roman"/>
          <w:b/>
          <w:bCs/>
          <w:sz w:val="28"/>
          <w:szCs w:val="28"/>
        </w:rPr>
      </w:pPr>
    </w:p>
    <w:p w14:paraId="5158AD0C" w14:textId="77777777" w:rsidR="00D31806" w:rsidRPr="00D31806" w:rsidRDefault="00D31806" w:rsidP="00D31806">
      <w:pPr>
        <w:widowControl w:val="0"/>
        <w:tabs>
          <w:tab w:val="left" w:pos="1149"/>
        </w:tabs>
        <w:ind w:firstLine="709"/>
        <w:rPr>
          <w:rFonts w:ascii="Times New Roman" w:eastAsia="Times New Roman" w:hAnsi="Times New Roman" w:cs="Times New Roman"/>
          <w:b/>
          <w:sz w:val="28"/>
          <w:szCs w:val="28"/>
          <w:lang w:eastAsia="en-US"/>
        </w:rPr>
      </w:pPr>
      <w:bookmarkStart w:id="1" w:name="_GoBack"/>
      <w:bookmarkEnd w:id="1"/>
      <w:r w:rsidRPr="00D31806">
        <w:rPr>
          <w:rFonts w:ascii="Times New Roman" w:eastAsia="Times New Roman" w:hAnsi="Times New Roman" w:cs="Times New Roman"/>
          <w:b/>
          <w:sz w:val="28"/>
          <w:szCs w:val="28"/>
        </w:rPr>
        <w:lastRenderedPageBreak/>
        <w:t xml:space="preserve">Раздел 1. </w:t>
      </w:r>
      <w:r w:rsidRPr="00D31806">
        <w:rPr>
          <w:rFonts w:ascii="Times New Roman" w:eastAsia="Times New Roman" w:hAnsi="Times New Roman" w:cs="Times New Roman"/>
          <w:b/>
          <w:sz w:val="28"/>
          <w:szCs w:val="28"/>
          <w:lang w:eastAsia="en-US"/>
        </w:rPr>
        <w:t>Перечень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000" w:firstRow="0" w:lastRow="0" w:firstColumn="0" w:lastColumn="0" w:noHBand="0" w:noVBand="0"/>
      </w:tblPr>
      <w:tblGrid>
        <w:gridCol w:w="1967"/>
        <w:gridCol w:w="3118"/>
        <w:gridCol w:w="2126"/>
        <w:gridCol w:w="2134"/>
      </w:tblGrid>
      <w:tr w:rsidR="00D31806" w:rsidRPr="00D31806" w14:paraId="0DE04914" w14:textId="77777777" w:rsidTr="00647C8C">
        <w:trPr>
          <w:tblHeader/>
        </w:trPr>
        <w:tc>
          <w:tcPr>
            <w:tcW w:w="899" w:type="pct"/>
            <w:vAlign w:val="center"/>
          </w:tcPr>
          <w:p w14:paraId="59D92773" w14:textId="77777777" w:rsidR="00D31806" w:rsidRPr="00D31806" w:rsidRDefault="00D31806" w:rsidP="00D31806">
            <w:pPr>
              <w:suppressAutoHyphens/>
              <w:jc w:val="center"/>
              <w:rPr>
                <w:rFonts w:ascii="Times New Roman" w:eastAsia="Times New Roman" w:hAnsi="Times New Roman" w:cs="Times New Roman"/>
                <w:b/>
                <w:sz w:val="24"/>
                <w:szCs w:val="24"/>
              </w:rPr>
            </w:pPr>
            <w:r w:rsidRPr="00D31806">
              <w:rPr>
                <w:rFonts w:ascii="Times New Roman" w:eastAsia="Times New Roman" w:hAnsi="Times New Roman" w:cs="Times New Roman"/>
                <w:b/>
                <w:sz w:val="24"/>
                <w:szCs w:val="24"/>
              </w:rPr>
              <w:t>Формируемые компетенции</w:t>
            </w:r>
          </w:p>
        </w:tc>
        <w:tc>
          <w:tcPr>
            <w:tcW w:w="1821" w:type="pct"/>
            <w:vAlign w:val="center"/>
          </w:tcPr>
          <w:p w14:paraId="7ACB4DA7" w14:textId="77777777" w:rsidR="00D31806" w:rsidRPr="00D31806" w:rsidRDefault="00D31806" w:rsidP="00D31806">
            <w:pPr>
              <w:suppressAutoHyphens/>
              <w:spacing w:after="0" w:line="240" w:lineRule="auto"/>
              <w:jc w:val="center"/>
              <w:rPr>
                <w:rFonts w:ascii="Times New Roman" w:eastAsia="Times New Roman" w:hAnsi="Times New Roman" w:cs="Times New Roman"/>
                <w:b/>
                <w:sz w:val="24"/>
                <w:szCs w:val="24"/>
              </w:rPr>
            </w:pPr>
            <w:r w:rsidRPr="00D31806">
              <w:rPr>
                <w:rFonts w:ascii="Times New Roman" w:eastAsia="Times New Roman" w:hAnsi="Times New Roman" w:cs="Times New Roman"/>
                <w:b/>
                <w:sz w:val="24"/>
                <w:szCs w:val="24"/>
              </w:rPr>
              <w:t>Индикаторы компетенций</w:t>
            </w:r>
          </w:p>
        </w:tc>
        <w:tc>
          <w:tcPr>
            <w:tcW w:w="1138" w:type="pct"/>
            <w:vAlign w:val="center"/>
          </w:tcPr>
          <w:p w14:paraId="646EE891" w14:textId="77777777" w:rsidR="00D31806" w:rsidRPr="00D31806" w:rsidRDefault="00D31806" w:rsidP="00D31806">
            <w:pPr>
              <w:suppressAutoHyphens/>
              <w:spacing w:after="0" w:line="240" w:lineRule="auto"/>
              <w:jc w:val="center"/>
              <w:rPr>
                <w:rFonts w:ascii="Times New Roman" w:eastAsia="Times New Roman" w:hAnsi="Times New Roman" w:cs="Times New Roman"/>
                <w:b/>
                <w:sz w:val="24"/>
                <w:szCs w:val="24"/>
              </w:rPr>
            </w:pPr>
            <w:r w:rsidRPr="00D31806">
              <w:rPr>
                <w:rFonts w:ascii="Times New Roman" w:eastAsia="Times New Roman" w:hAnsi="Times New Roman" w:cs="Times New Roman"/>
                <w:b/>
                <w:sz w:val="24"/>
                <w:szCs w:val="24"/>
              </w:rPr>
              <w:t>Планируемые результаты обучения по дисциплине, характеризующие этапы формирования компетенций</w:t>
            </w:r>
          </w:p>
        </w:tc>
        <w:tc>
          <w:tcPr>
            <w:tcW w:w="1142" w:type="pct"/>
          </w:tcPr>
          <w:p w14:paraId="0DDCE7E8" w14:textId="77777777" w:rsidR="00D31806" w:rsidRPr="00D31806" w:rsidRDefault="00D31806" w:rsidP="00D31806">
            <w:pPr>
              <w:suppressAutoHyphens/>
              <w:spacing w:after="0" w:line="240" w:lineRule="auto"/>
              <w:jc w:val="center"/>
              <w:rPr>
                <w:rFonts w:ascii="Times New Roman" w:eastAsia="Times New Roman" w:hAnsi="Times New Roman" w:cs="Times New Roman"/>
                <w:sz w:val="24"/>
                <w:szCs w:val="24"/>
              </w:rPr>
            </w:pPr>
            <w:r w:rsidRPr="00D31806">
              <w:rPr>
                <w:rFonts w:ascii="Times New Roman" w:eastAsia="Times New Roman" w:hAnsi="Times New Roman" w:cs="Times New Roman"/>
                <w:b/>
                <w:sz w:val="24"/>
                <w:szCs w:val="24"/>
              </w:rPr>
              <w:t>Наименование оценочных средств</w:t>
            </w:r>
            <w:r w:rsidRPr="00D31806">
              <w:rPr>
                <w:rFonts w:ascii="Times New Roman" w:eastAsia="Times New Roman" w:hAnsi="Times New Roman" w:cs="Times New Roman"/>
                <w:sz w:val="24"/>
                <w:szCs w:val="24"/>
              </w:rPr>
              <w:t xml:space="preserve"> </w:t>
            </w:r>
          </w:p>
          <w:p w14:paraId="5B5603E5" w14:textId="6AFA5168" w:rsidR="00D31806" w:rsidRPr="00D31806" w:rsidRDefault="00D31806" w:rsidP="00D31806">
            <w:pPr>
              <w:suppressAutoHyphens/>
              <w:spacing w:after="0" w:line="240" w:lineRule="auto"/>
              <w:jc w:val="center"/>
              <w:rPr>
                <w:rFonts w:ascii="Times New Roman" w:eastAsia="Times New Roman" w:hAnsi="Times New Roman" w:cs="Times New Roman"/>
                <w:sz w:val="24"/>
                <w:szCs w:val="24"/>
              </w:rPr>
            </w:pPr>
          </w:p>
        </w:tc>
      </w:tr>
      <w:tr w:rsidR="00647C8C" w:rsidRPr="00D31806" w14:paraId="0715AF5D" w14:textId="77777777" w:rsidTr="00647C8C">
        <w:trPr>
          <w:trHeight w:val="769"/>
        </w:trPr>
        <w:tc>
          <w:tcPr>
            <w:tcW w:w="899" w:type="pct"/>
            <w:vMerge w:val="restart"/>
            <w:tcBorders>
              <w:top w:val="single" w:sz="6" w:space="0" w:color="000000"/>
              <w:left w:val="single" w:sz="6" w:space="0" w:color="000000"/>
              <w:bottom w:val="single" w:sz="12" w:space="0" w:color="000000"/>
            </w:tcBorders>
            <w:shd w:val="clear" w:color="auto" w:fill="auto"/>
          </w:tcPr>
          <w:p w14:paraId="0A73FF13"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19FECAEE" w14:textId="77777777" w:rsidR="00647C8C" w:rsidRPr="00FA515F" w:rsidRDefault="00647C8C" w:rsidP="00647C8C">
            <w:pPr>
              <w:suppressAutoHyphens/>
              <w:spacing w:after="0" w:line="240" w:lineRule="auto"/>
              <w:rPr>
                <w:rFonts w:ascii="Times New Roman" w:eastAsia="Times New Roman" w:hAnsi="Times New Roman" w:cs="Times New Roman"/>
                <w:sz w:val="20"/>
                <w:szCs w:val="20"/>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p w14:paraId="5D5D606C" w14:textId="77777777" w:rsidR="00647C8C" w:rsidRPr="00FA515F" w:rsidRDefault="00647C8C" w:rsidP="00647C8C">
            <w:pPr>
              <w:suppressAutoHyphens/>
              <w:spacing w:after="0" w:line="240" w:lineRule="auto"/>
              <w:rPr>
                <w:rFonts w:ascii="Times New Roman" w:eastAsia="Times New Roman" w:hAnsi="Times New Roman" w:cs="Times New Roman"/>
                <w:sz w:val="20"/>
                <w:szCs w:val="20"/>
              </w:rPr>
            </w:pPr>
            <w:r w:rsidRPr="006C4BAA">
              <w:rPr>
                <w:rFonts w:ascii="Times New Roman" w:eastAsia="Times New Roman" w:hAnsi="Times New Roman" w:cs="Times New Roman"/>
                <w:b/>
                <w:sz w:val="24"/>
                <w:szCs w:val="24"/>
                <w:lang w:eastAsia="zh-CN"/>
              </w:rPr>
              <w:t>ПК-5</w:t>
            </w:r>
            <w:r w:rsidRPr="006C4BAA">
              <w:rPr>
                <w:rFonts w:ascii="Times New Roman" w:eastAsia="Times New Roman" w:hAnsi="Times New Roman" w:cs="Times New Roman"/>
                <w:i/>
                <w:sz w:val="24"/>
                <w:szCs w:val="24"/>
                <w:lang w:eastAsia="zh-CN"/>
              </w:rPr>
              <w:t xml:space="preserve"> Способность участвовать в организационно-информационном обеспечении, подготовке и проведении фестивалей, конкурсов, смотров, праздников, школ фольклора, мастер-классов, выставок народного творчества, ее региональным </w:t>
            </w:r>
            <w:r w:rsidRPr="006C4BAA">
              <w:rPr>
                <w:rFonts w:ascii="Times New Roman" w:eastAsia="Times New Roman" w:hAnsi="Times New Roman" w:cs="Times New Roman"/>
                <w:i/>
                <w:sz w:val="24"/>
                <w:szCs w:val="24"/>
                <w:lang w:eastAsia="zh-CN"/>
              </w:rPr>
              <w:lastRenderedPageBreak/>
              <w:t>аспектам; семинаров и конференций, посвященных народной художественной культуре в контексте традиционной культуры.</w:t>
            </w:r>
          </w:p>
          <w:p w14:paraId="6248E58D"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7060326B" w14:textId="219B35A8" w:rsidR="00647C8C" w:rsidRPr="00FA515F" w:rsidRDefault="00647C8C" w:rsidP="00647C8C">
            <w:pPr>
              <w:suppressAutoHyphens/>
              <w:spacing w:after="0" w:line="240" w:lineRule="auto"/>
              <w:rPr>
                <w:rFonts w:ascii="Times New Roman" w:eastAsia="Times New Roman" w:hAnsi="Times New Roman" w:cs="Times New Roman"/>
                <w:sz w:val="20"/>
                <w:szCs w:val="20"/>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1821" w:type="pct"/>
            <w:vMerge w:val="restart"/>
            <w:tcBorders>
              <w:top w:val="single" w:sz="6" w:space="0" w:color="000000"/>
              <w:left w:val="single" w:sz="6" w:space="0" w:color="000000"/>
              <w:bottom w:val="single" w:sz="12" w:space="0" w:color="000000"/>
              <w:right w:val="single" w:sz="12" w:space="0" w:color="000000"/>
            </w:tcBorders>
            <w:shd w:val="clear" w:color="auto" w:fill="auto"/>
          </w:tcPr>
          <w:p w14:paraId="05FD2C23" w14:textId="77777777" w:rsidR="00647C8C" w:rsidRPr="00304118" w:rsidRDefault="00647C8C" w:rsidP="00647C8C">
            <w:pPr>
              <w:spacing w:after="0" w:line="240" w:lineRule="auto"/>
              <w:jc w:val="both"/>
              <w:rPr>
                <w:rFonts w:ascii="Times New Roman" w:eastAsia="Times New Roman" w:hAnsi="Times New Roman" w:cs="Times New Roman"/>
                <w:bCs/>
                <w:i/>
                <w:sz w:val="24"/>
                <w:szCs w:val="24"/>
                <w:lang w:eastAsia="zh-CN"/>
              </w:rPr>
            </w:pPr>
            <w:r w:rsidRPr="00304118">
              <w:rPr>
                <w:rFonts w:ascii="Times New Roman" w:eastAsia="Times New Roman" w:hAnsi="Times New Roman" w:cs="Times New Roman"/>
                <w:bCs/>
                <w:i/>
                <w:sz w:val="24"/>
                <w:szCs w:val="24"/>
                <w:lang w:eastAsia="zh-CN"/>
              </w:rPr>
              <w:lastRenderedPageBreak/>
              <w:t xml:space="preserve">В результате освоения дисциплины обучающийся должен: </w:t>
            </w:r>
          </w:p>
          <w:p w14:paraId="5C92E86B" w14:textId="77777777" w:rsidR="00647C8C" w:rsidRPr="00304118" w:rsidRDefault="00647C8C" w:rsidP="00647C8C">
            <w:pPr>
              <w:spacing w:after="0" w:line="240" w:lineRule="auto"/>
              <w:jc w:val="both"/>
              <w:rPr>
                <w:rFonts w:ascii="Times New Roman" w:hAnsi="Times New Roman"/>
                <w:sz w:val="24"/>
                <w:szCs w:val="24"/>
              </w:rPr>
            </w:pPr>
            <w:r w:rsidRPr="00304118">
              <w:rPr>
                <w:rFonts w:ascii="Times New Roman" w:hAnsi="Times New Roman"/>
                <w:b/>
                <w:i/>
                <w:sz w:val="24"/>
                <w:szCs w:val="24"/>
              </w:rPr>
              <w:t>Знать:</w:t>
            </w:r>
            <w:r w:rsidRPr="00304118">
              <w:rPr>
                <w:rFonts w:ascii="Times New Roman" w:hAnsi="Times New Roman"/>
                <w:sz w:val="24"/>
                <w:szCs w:val="24"/>
              </w:rPr>
              <w:t xml:space="preserve"> </w:t>
            </w:r>
          </w:p>
          <w:p w14:paraId="0AEB496F" w14:textId="77777777" w:rsidR="00647C8C" w:rsidRPr="00B777D8" w:rsidRDefault="00647C8C" w:rsidP="00647C8C">
            <w:pPr>
              <w:spacing w:after="0" w:line="240" w:lineRule="auto"/>
              <w:jc w:val="both"/>
              <w:rPr>
                <w:rFonts w:ascii="Times New Roman" w:hAnsi="Times New Roman"/>
                <w:sz w:val="24"/>
                <w:szCs w:val="24"/>
              </w:rPr>
            </w:pPr>
            <w:r w:rsidRPr="00B777D8">
              <w:rPr>
                <w:rFonts w:ascii="Times New Roman" w:hAnsi="Times New Roman"/>
                <w:sz w:val="24"/>
                <w:szCs w:val="24"/>
              </w:rPr>
              <w:t>теоретико-методологические основы культурного наследия народов России, достижений в различных видах народного художественного творчества в контексте традиционной культуры;</w:t>
            </w:r>
          </w:p>
          <w:p w14:paraId="7F6CE4C3" w14:textId="77777777" w:rsidR="00647C8C" w:rsidRPr="00B777D8" w:rsidRDefault="00647C8C" w:rsidP="00647C8C">
            <w:pPr>
              <w:spacing w:after="0" w:line="240" w:lineRule="auto"/>
              <w:jc w:val="both"/>
              <w:rPr>
                <w:rFonts w:ascii="Times New Roman" w:hAnsi="Times New Roman"/>
                <w:sz w:val="24"/>
                <w:szCs w:val="24"/>
              </w:rPr>
            </w:pPr>
            <w:r w:rsidRPr="00B777D8">
              <w:rPr>
                <w:rFonts w:ascii="Times New Roman" w:hAnsi="Times New Roman"/>
                <w:sz w:val="24"/>
                <w:szCs w:val="24"/>
              </w:rPr>
              <w:t>- основные формы и методы сохранения и трансляции культурного наследия народов России.</w:t>
            </w:r>
          </w:p>
          <w:p w14:paraId="0F910AF3" w14:textId="77777777" w:rsidR="00647C8C" w:rsidRPr="00304118" w:rsidRDefault="00647C8C" w:rsidP="00647C8C">
            <w:pPr>
              <w:spacing w:after="0" w:line="240" w:lineRule="auto"/>
              <w:jc w:val="both"/>
              <w:rPr>
                <w:rFonts w:ascii="Times New Roman" w:hAnsi="Times New Roman"/>
                <w:sz w:val="24"/>
                <w:szCs w:val="24"/>
              </w:rPr>
            </w:pPr>
            <w:r w:rsidRPr="00304118">
              <w:rPr>
                <w:rFonts w:ascii="Times New Roman" w:hAnsi="Times New Roman"/>
                <w:b/>
                <w:i/>
                <w:sz w:val="24"/>
                <w:szCs w:val="24"/>
              </w:rPr>
              <w:t>Уметь:</w:t>
            </w:r>
            <w:r w:rsidRPr="00304118">
              <w:rPr>
                <w:rFonts w:ascii="Times New Roman" w:hAnsi="Times New Roman"/>
                <w:sz w:val="24"/>
                <w:szCs w:val="24"/>
              </w:rPr>
              <w:t xml:space="preserve"> </w:t>
            </w:r>
          </w:p>
          <w:p w14:paraId="4A5DB45D" w14:textId="77777777" w:rsidR="00647C8C" w:rsidRPr="00B777D8" w:rsidRDefault="00647C8C" w:rsidP="00647C8C">
            <w:pPr>
              <w:spacing w:after="0" w:line="240" w:lineRule="auto"/>
              <w:jc w:val="both"/>
              <w:rPr>
                <w:rFonts w:ascii="Times New Roman" w:hAnsi="Times New Roman"/>
                <w:sz w:val="24"/>
                <w:szCs w:val="24"/>
              </w:rPr>
            </w:pPr>
            <w:r w:rsidRPr="00B777D8">
              <w:rPr>
                <w:rFonts w:ascii="Times New Roman" w:hAnsi="Times New Roman"/>
                <w:sz w:val="24"/>
                <w:szCs w:val="24"/>
              </w:rPr>
              <w:t xml:space="preserve">проводить маркетинговую деятельность для прогнозирования основных тенденций в развитии общего мирового научного, </w:t>
            </w:r>
          </w:p>
          <w:p w14:paraId="07DD3472" w14:textId="77777777" w:rsidR="00647C8C" w:rsidRPr="00B777D8" w:rsidRDefault="00647C8C" w:rsidP="00647C8C">
            <w:pPr>
              <w:spacing w:after="0" w:line="240" w:lineRule="auto"/>
              <w:jc w:val="both"/>
              <w:rPr>
                <w:rFonts w:ascii="Times New Roman" w:hAnsi="Times New Roman"/>
                <w:sz w:val="24"/>
                <w:szCs w:val="24"/>
              </w:rPr>
            </w:pPr>
            <w:r w:rsidRPr="00B777D8">
              <w:rPr>
                <w:rFonts w:ascii="Times New Roman" w:hAnsi="Times New Roman"/>
                <w:sz w:val="24"/>
                <w:szCs w:val="24"/>
              </w:rPr>
              <w:t>образовательного и культурно-информационного пространства в целях сохранения культурного наследия народов России, достижений в различных видах народного художественного творчества в контексте традиционной культуры;</w:t>
            </w:r>
          </w:p>
          <w:p w14:paraId="4C31B907" w14:textId="77777777" w:rsidR="00647C8C" w:rsidRDefault="00647C8C" w:rsidP="00647C8C">
            <w:pPr>
              <w:spacing w:after="0" w:line="240" w:lineRule="auto"/>
              <w:jc w:val="both"/>
              <w:rPr>
                <w:rFonts w:ascii="Times New Roman" w:hAnsi="Times New Roman"/>
                <w:sz w:val="24"/>
                <w:szCs w:val="24"/>
              </w:rPr>
            </w:pPr>
            <w:r w:rsidRPr="00B777D8">
              <w:rPr>
                <w:rFonts w:ascii="Times New Roman" w:hAnsi="Times New Roman"/>
                <w:sz w:val="24"/>
                <w:szCs w:val="24"/>
              </w:rPr>
              <w:t xml:space="preserve">- организовывать образовательное и культурно-информационное пространство в целях трансляции и сохранения культурного наследия народов России, достижений в различных видах народного художественного творчества </w:t>
            </w:r>
            <w:r w:rsidRPr="00B777D8">
              <w:rPr>
                <w:rFonts w:ascii="Times New Roman" w:hAnsi="Times New Roman"/>
                <w:sz w:val="24"/>
                <w:szCs w:val="24"/>
              </w:rPr>
              <w:lastRenderedPageBreak/>
              <w:t>в контексте традиционной культуры</w:t>
            </w:r>
          </w:p>
          <w:p w14:paraId="2A94238D" w14:textId="77777777" w:rsidR="00647C8C" w:rsidRPr="00304118" w:rsidRDefault="00647C8C" w:rsidP="00647C8C">
            <w:pPr>
              <w:spacing w:after="0" w:line="240" w:lineRule="auto"/>
              <w:jc w:val="both"/>
              <w:rPr>
                <w:rFonts w:ascii="Times New Roman" w:hAnsi="Times New Roman"/>
                <w:sz w:val="24"/>
                <w:szCs w:val="24"/>
              </w:rPr>
            </w:pPr>
            <w:r w:rsidRPr="00304118">
              <w:rPr>
                <w:rFonts w:ascii="Times New Roman" w:hAnsi="Times New Roman"/>
                <w:b/>
                <w:i/>
                <w:sz w:val="24"/>
                <w:szCs w:val="24"/>
              </w:rPr>
              <w:t>Владеть:</w:t>
            </w:r>
            <w:r w:rsidRPr="00304118">
              <w:rPr>
                <w:rFonts w:ascii="Times New Roman" w:hAnsi="Times New Roman"/>
                <w:sz w:val="24"/>
                <w:szCs w:val="24"/>
              </w:rPr>
              <w:t xml:space="preserve"> </w:t>
            </w:r>
          </w:p>
          <w:p w14:paraId="1024A22E" w14:textId="77777777" w:rsidR="00647C8C" w:rsidRPr="006C4BAA" w:rsidRDefault="00647C8C" w:rsidP="00647C8C">
            <w:pPr>
              <w:widowControl w:val="0"/>
              <w:autoSpaceDE w:val="0"/>
              <w:autoSpaceDN w:val="0"/>
              <w:adjustRightInd w:val="0"/>
              <w:spacing w:after="0" w:line="240" w:lineRule="auto"/>
              <w:rPr>
                <w:rFonts w:ascii="Times New Roman" w:hAnsi="Times New Roman"/>
                <w:sz w:val="24"/>
                <w:szCs w:val="24"/>
              </w:rPr>
            </w:pPr>
            <w:r w:rsidRPr="006C4BAA">
              <w:rPr>
                <w:rFonts w:ascii="Times New Roman" w:hAnsi="Times New Roman"/>
                <w:sz w:val="24"/>
                <w:szCs w:val="24"/>
              </w:rPr>
              <w:t>формами и методами трансляции и сохранения культурного наследия народов России; сотрудничества со СМИ.</w:t>
            </w:r>
          </w:p>
          <w:p w14:paraId="686E7CE6" w14:textId="77777777" w:rsidR="00647C8C" w:rsidRPr="006C4BAA" w:rsidRDefault="00647C8C" w:rsidP="00647C8C">
            <w:pPr>
              <w:widowControl w:val="0"/>
              <w:autoSpaceDE w:val="0"/>
              <w:autoSpaceDN w:val="0"/>
              <w:adjustRightInd w:val="0"/>
              <w:spacing w:after="0" w:line="240" w:lineRule="auto"/>
              <w:rPr>
                <w:rFonts w:ascii="Times New Roman" w:hAnsi="Times New Roman"/>
                <w:sz w:val="24"/>
                <w:szCs w:val="24"/>
              </w:rPr>
            </w:pPr>
            <w:r w:rsidRPr="006C4BAA">
              <w:rPr>
                <w:rFonts w:ascii="Times New Roman" w:hAnsi="Times New Roman"/>
                <w:sz w:val="24"/>
                <w:szCs w:val="24"/>
              </w:rPr>
              <w:t>- культурно-охранными и культурно-информационными практиками.</w:t>
            </w:r>
          </w:p>
          <w:p w14:paraId="644925A6" w14:textId="77777777" w:rsidR="00647C8C" w:rsidRPr="00304118" w:rsidRDefault="00647C8C" w:rsidP="00647C8C">
            <w:pPr>
              <w:spacing w:after="0" w:line="240" w:lineRule="auto"/>
              <w:jc w:val="both"/>
              <w:rPr>
                <w:rFonts w:ascii="Times New Roman" w:eastAsia="Times New Roman" w:hAnsi="Times New Roman" w:cs="Times New Roman"/>
                <w:bCs/>
                <w:i/>
                <w:sz w:val="24"/>
                <w:szCs w:val="24"/>
                <w:lang w:eastAsia="zh-CN"/>
              </w:rPr>
            </w:pPr>
            <w:r w:rsidRPr="00304118">
              <w:rPr>
                <w:rFonts w:ascii="Times New Roman" w:eastAsia="Times New Roman" w:hAnsi="Times New Roman" w:cs="Times New Roman"/>
                <w:bCs/>
                <w:i/>
                <w:sz w:val="24"/>
                <w:szCs w:val="24"/>
                <w:lang w:eastAsia="zh-CN"/>
              </w:rPr>
              <w:t xml:space="preserve">В результате освоения дисциплины обучающийся должен: </w:t>
            </w:r>
          </w:p>
          <w:p w14:paraId="65364B10" w14:textId="77777777" w:rsidR="00647C8C" w:rsidRPr="00304118" w:rsidRDefault="00647C8C" w:rsidP="00647C8C">
            <w:pPr>
              <w:spacing w:after="0" w:line="240" w:lineRule="auto"/>
              <w:jc w:val="both"/>
              <w:rPr>
                <w:rFonts w:ascii="Times New Roman" w:hAnsi="Times New Roman"/>
                <w:sz w:val="24"/>
                <w:szCs w:val="24"/>
              </w:rPr>
            </w:pPr>
            <w:r w:rsidRPr="00304118">
              <w:rPr>
                <w:rFonts w:ascii="Times New Roman" w:hAnsi="Times New Roman"/>
                <w:b/>
                <w:i/>
                <w:sz w:val="24"/>
                <w:szCs w:val="24"/>
              </w:rPr>
              <w:t>Знать:</w:t>
            </w:r>
            <w:r w:rsidRPr="00304118">
              <w:rPr>
                <w:rFonts w:ascii="Times New Roman" w:hAnsi="Times New Roman"/>
                <w:sz w:val="24"/>
                <w:szCs w:val="24"/>
              </w:rPr>
              <w:t xml:space="preserve"> </w:t>
            </w:r>
          </w:p>
          <w:p w14:paraId="6EEA8505" w14:textId="77777777" w:rsidR="00647C8C" w:rsidRPr="006C4BAA" w:rsidRDefault="00647C8C" w:rsidP="00647C8C">
            <w:pPr>
              <w:spacing w:after="0" w:line="240" w:lineRule="auto"/>
              <w:jc w:val="both"/>
              <w:rPr>
                <w:rFonts w:ascii="Times New Roman" w:hAnsi="Times New Roman"/>
                <w:sz w:val="24"/>
                <w:szCs w:val="24"/>
              </w:rPr>
            </w:pPr>
            <w:r w:rsidRPr="006C4BAA">
              <w:rPr>
                <w:rFonts w:ascii="Times New Roman" w:hAnsi="Times New Roman"/>
                <w:sz w:val="24"/>
                <w:szCs w:val="24"/>
              </w:rPr>
              <w:t>- различные формы культурно-массовой деятельности;</w:t>
            </w:r>
          </w:p>
          <w:p w14:paraId="35FDF359" w14:textId="77777777" w:rsidR="00647C8C" w:rsidRPr="006C4BAA" w:rsidRDefault="00647C8C" w:rsidP="00647C8C">
            <w:pPr>
              <w:spacing w:after="0" w:line="240" w:lineRule="auto"/>
              <w:jc w:val="both"/>
              <w:rPr>
                <w:rFonts w:ascii="Times New Roman" w:hAnsi="Times New Roman"/>
                <w:sz w:val="24"/>
                <w:szCs w:val="24"/>
              </w:rPr>
            </w:pPr>
            <w:r w:rsidRPr="006C4BAA">
              <w:rPr>
                <w:rFonts w:ascii="Times New Roman" w:hAnsi="Times New Roman"/>
                <w:sz w:val="24"/>
                <w:szCs w:val="24"/>
              </w:rPr>
              <w:t xml:space="preserve">- специфику каждой формы культурно-массовой деятельности и особенность подготовки и проведения </w:t>
            </w:r>
          </w:p>
          <w:p w14:paraId="6A6D71C6" w14:textId="77777777" w:rsidR="00647C8C" w:rsidRPr="006C4BAA" w:rsidRDefault="00647C8C" w:rsidP="00647C8C">
            <w:pPr>
              <w:spacing w:after="0" w:line="240" w:lineRule="auto"/>
              <w:jc w:val="both"/>
              <w:rPr>
                <w:rFonts w:ascii="Times New Roman" w:hAnsi="Times New Roman"/>
                <w:sz w:val="24"/>
                <w:szCs w:val="24"/>
              </w:rPr>
            </w:pPr>
            <w:r w:rsidRPr="006C4BAA">
              <w:rPr>
                <w:rFonts w:ascii="Times New Roman" w:hAnsi="Times New Roman"/>
                <w:sz w:val="24"/>
                <w:szCs w:val="24"/>
              </w:rPr>
              <w:t>фестивалей, конкурсов, смотров, праздников, мастер-классов, выставок народного творчества, ее региональным аспектам; семинаров, семинаров и конференций, посвященных народной художественной культуре в контексте традиционной культуры.</w:t>
            </w:r>
          </w:p>
          <w:p w14:paraId="03B2ADF9" w14:textId="77777777" w:rsidR="00647C8C" w:rsidRPr="00304118" w:rsidRDefault="00647C8C" w:rsidP="00647C8C">
            <w:pPr>
              <w:spacing w:after="0" w:line="240" w:lineRule="auto"/>
              <w:jc w:val="both"/>
              <w:rPr>
                <w:rFonts w:ascii="Times New Roman" w:hAnsi="Times New Roman"/>
                <w:sz w:val="24"/>
                <w:szCs w:val="24"/>
              </w:rPr>
            </w:pPr>
            <w:r w:rsidRPr="00304118">
              <w:rPr>
                <w:rFonts w:ascii="Times New Roman" w:hAnsi="Times New Roman"/>
                <w:b/>
                <w:i/>
                <w:sz w:val="24"/>
                <w:szCs w:val="24"/>
              </w:rPr>
              <w:t>Уметь:</w:t>
            </w:r>
            <w:r w:rsidRPr="00304118">
              <w:rPr>
                <w:rFonts w:ascii="Times New Roman" w:hAnsi="Times New Roman"/>
                <w:sz w:val="24"/>
                <w:szCs w:val="24"/>
              </w:rPr>
              <w:t xml:space="preserve"> </w:t>
            </w:r>
          </w:p>
          <w:p w14:paraId="78C8D24A" w14:textId="77777777" w:rsidR="00647C8C" w:rsidRPr="006C4BAA" w:rsidRDefault="00647C8C" w:rsidP="00647C8C">
            <w:pPr>
              <w:spacing w:after="0" w:line="240" w:lineRule="auto"/>
              <w:rPr>
                <w:rFonts w:ascii="Times New Roman" w:hAnsi="Times New Roman"/>
                <w:sz w:val="24"/>
                <w:szCs w:val="24"/>
              </w:rPr>
            </w:pPr>
            <w:r w:rsidRPr="006C4BAA">
              <w:rPr>
                <w:rFonts w:ascii="Times New Roman" w:hAnsi="Times New Roman"/>
                <w:sz w:val="24"/>
                <w:szCs w:val="24"/>
              </w:rPr>
              <w:t xml:space="preserve">составлять проекты, программы и планы проведения фестивалей, конкурсов, смотров, праздников, мастер-классов, выставок народного художественного творчества, ее региональным аспектам; семинаров и конференций, посвященных </w:t>
            </w:r>
            <w:r w:rsidRPr="006C4BAA">
              <w:rPr>
                <w:rFonts w:ascii="Times New Roman" w:hAnsi="Times New Roman"/>
                <w:sz w:val="24"/>
                <w:szCs w:val="24"/>
              </w:rPr>
              <w:lastRenderedPageBreak/>
              <w:t>народной художественной культуре контексте традиционной культуры - умением анализировать результаты работы участников мероприятия.</w:t>
            </w:r>
          </w:p>
          <w:p w14:paraId="4B3860DC" w14:textId="77777777" w:rsidR="00647C8C" w:rsidRPr="00304118" w:rsidRDefault="00647C8C" w:rsidP="00647C8C">
            <w:pPr>
              <w:spacing w:after="0" w:line="240" w:lineRule="auto"/>
              <w:jc w:val="both"/>
              <w:rPr>
                <w:rFonts w:ascii="Times New Roman" w:hAnsi="Times New Roman"/>
                <w:sz w:val="24"/>
                <w:szCs w:val="24"/>
              </w:rPr>
            </w:pPr>
            <w:r w:rsidRPr="00304118">
              <w:rPr>
                <w:rFonts w:ascii="Times New Roman" w:hAnsi="Times New Roman"/>
                <w:b/>
                <w:i/>
                <w:sz w:val="24"/>
                <w:szCs w:val="24"/>
              </w:rPr>
              <w:t>Владеть:</w:t>
            </w:r>
            <w:r w:rsidRPr="00304118">
              <w:rPr>
                <w:rFonts w:ascii="Times New Roman" w:hAnsi="Times New Roman"/>
                <w:sz w:val="24"/>
                <w:szCs w:val="24"/>
              </w:rPr>
              <w:t xml:space="preserve"> </w:t>
            </w:r>
          </w:p>
          <w:p w14:paraId="1B56E772" w14:textId="77777777" w:rsidR="00647C8C" w:rsidRPr="00FA515F" w:rsidRDefault="00647C8C" w:rsidP="00647C8C">
            <w:pPr>
              <w:suppressAutoHyphens/>
              <w:spacing w:after="0" w:line="240" w:lineRule="auto"/>
              <w:rPr>
                <w:rFonts w:ascii="Times New Roman" w:eastAsia="Times New Roman" w:hAnsi="Times New Roman" w:cs="Times New Roman"/>
                <w:sz w:val="20"/>
                <w:szCs w:val="20"/>
              </w:rPr>
            </w:pPr>
            <w:r w:rsidRPr="007055E9">
              <w:rPr>
                <w:rFonts w:ascii="Times New Roman" w:eastAsia="Times New Roman" w:hAnsi="Times New Roman" w:cs="Times New Roman"/>
                <w:bCs/>
                <w:sz w:val="24"/>
                <w:szCs w:val="24"/>
                <w:lang w:eastAsia="zh-CN"/>
              </w:rPr>
              <w:t xml:space="preserve">технологией </w:t>
            </w:r>
            <w:proofErr w:type="spellStart"/>
            <w:r w:rsidRPr="007055E9">
              <w:rPr>
                <w:rFonts w:ascii="Times New Roman" w:eastAsia="Times New Roman" w:hAnsi="Times New Roman" w:cs="Times New Roman"/>
                <w:bCs/>
                <w:sz w:val="24"/>
                <w:szCs w:val="24"/>
                <w:lang w:eastAsia="zh-CN"/>
              </w:rPr>
              <w:t>этнокультрного</w:t>
            </w:r>
            <w:proofErr w:type="spellEnd"/>
            <w:r w:rsidRPr="007055E9">
              <w:rPr>
                <w:rFonts w:ascii="Times New Roman" w:eastAsia="Times New Roman" w:hAnsi="Times New Roman" w:cs="Times New Roman"/>
                <w:bCs/>
                <w:sz w:val="24"/>
                <w:szCs w:val="24"/>
                <w:lang w:eastAsia="zh-CN"/>
              </w:rPr>
              <w:t xml:space="preserve"> проектирования, проведения  фестивалей, конкурсов, смотров, праздников, мастер-классов, выставок народного художественного творчества, ее региональным аспектам;  семинаров и конференций, посвященных народной художественной культуре в контексте  традиционной культуры;- методикой организационно-</w:t>
            </w:r>
            <w:proofErr w:type="spellStart"/>
            <w:r w:rsidRPr="007055E9">
              <w:rPr>
                <w:rFonts w:ascii="Times New Roman" w:eastAsia="Times New Roman" w:hAnsi="Times New Roman" w:cs="Times New Roman"/>
                <w:bCs/>
                <w:sz w:val="24"/>
                <w:szCs w:val="24"/>
                <w:lang w:eastAsia="zh-CN"/>
              </w:rPr>
              <w:t>координаторской</w:t>
            </w:r>
            <w:proofErr w:type="spellEnd"/>
            <w:r w:rsidRPr="007055E9">
              <w:rPr>
                <w:rFonts w:ascii="Times New Roman" w:eastAsia="Times New Roman" w:hAnsi="Times New Roman" w:cs="Times New Roman"/>
                <w:bCs/>
                <w:sz w:val="24"/>
                <w:szCs w:val="24"/>
                <w:lang w:eastAsia="zh-CN"/>
              </w:rPr>
              <w:t xml:space="preserve"> деятельности при проведении фестивалей, конкурсов, смотров, праздников, мастер-классов, выставок народного художественного творчества, ее региональным аспектам;  семинаров и конференций, посвященных народной художественной культуре в контексте  традиционной культуры.</w:t>
            </w:r>
          </w:p>
          <w:p w14:paraId="6FF9B1DD" w14:textId="77777777" w:rsidR="00647C8C" w:rsidRPr="00304118" w:rsidRDefault="00647C8C" w:rsidP="00647C8C">
            <w:pPr>
              <w:spacing w:after="0" w:line="240" w:lineRule="auto"/>
              <w:jc w:val="both"/>
              <w:rPr>
                <w:rFonts w:ascii="Times New Roman" w:eastAsia="Times New Roman" w:hAnsi="Times New Roman" w:cs="Times New Roman"/>
                <w:bCs/>
                <w:i/>
                <w:sz w:val="24"/>
                <w:szCs w:val="24"/>
                <w:lang w:eastAsia="zh-CN"/>
              </w:rPr>
            </w:pPr>
            <w:r w:rsidRPr="00304118">
              <w:rPr>
                <w:rFonts w:ascii="Times New Roman" w:eastAsia="Times New Roman" w:hAnsi="Times New Roman" w:cs="Times New Roman"/>
                <w:bCs/>
                <w:i/>
                <w:sz w:val="24"/>
                <w:szCs w:val="24"/>
                <w:lang w:eastAsia="zh-CN"/>
              </w:rPr>
              <w:t xml:space="preserve">В результате освоения дисциплины обучающийся должен: </w:t>
            </w:r>
          </w:p>
          <w:p w14:paraId="592966FE" w14:textId="77777777" w:rsidR="00647C8C" w:rsidRPr="00304118" w:rsidRDefault="00647C8C" w:rsidP="00647C8C">
            <w:pPr>
              <w:spacing w:after="0" w:line="240" w:lineRule="auto"/>
              <w:jc w:val="both"/>
              <w:rPr>
                <w:rFonts w:ascii="Times New Roman" w:hAnsi="Times New Roman"/>
                <w:sz w:val="24"/>
                <w:szCs w:val="24"/>
              </w:rPr>
            </w:pPr>
            <w:r w:rsidRPr="00304118">
              <w:rPr>
                <w:rFonts w:ascii="Times New Roman" w:hAnsi="Times New Roman"/>
                <w:b/>
                <w:i/>
                <w:sz w:val="24"/>
                <w:szCs w:val="24"/>
              </w:rPr>
              <w:t>Знать:</w:t>
            </w:r>
            <w:r w:rsidRPr="00304118">
              <w:rPr>
                <w:rFonts w:ascii="Times New Roman" w:hAnsi="Times New Roman"/>
                <w:sz w:val="24"/>
                <w:szCs w:val="24"/>
              </w:rPr>
              <w:t xml:space="preserve"> </w:t>
            </w:r>
          </w:p>
          <w:p w14:paraId="2460F3EB" w14:textId="77777777" w:rsidR="00647C8C" w:rsidRPr="00B777D8" w:rsidRDefault="00647C8C" w:rsidP="00647C8C">
            <w:pPr>
              <w:spacing w:after="0" w:line="240" w:lineRule="auto"/>
              <w:jc w:val="both"/>
              <w:rPr>
                <w:rFonts w:ascii="Times New Roman" w:hAnsi="Times New Roman"/>
                <w:sz w:val="24"/>
                <w:szCs w:val="24"/>
              </w:rPr>
            </w:pPr>
            <w:r w:rsidRPr="00B777D8">
              <w:rPr>
                <w:rFonts w:ascii="Times New Roman" w:hAnsi="Times New Roman"/>
                <w:sz w:val="24"/>
                <w:szCs w:val="24"/>
              </w:rPr>
              <w:t xml:space="preserve">теоретико-методологические основы культурного наследия народов России, достижений в различных видах народного художественного творчества </w:t>
            </w:r>
            <w:r w:rsidRPr="00B777D8">
              <w:rPr>
                <w:rFonts w:ascii="Times New Roman" w:hAnsi="Times New Roman"/>
                <w:sz w:val="24"/>
                <w:szCs w:val="24"/>
              </w:rPr>
              <w:lastRenderedPageBreak/>
              <w:t>в контексте традиционной культуры;</w:t>
            </w:r>
          </w:p>
          <w:p w14:paraId="367A4973" w14:textId="77777777" w:rsidR="00647C8C" w:rsidRPr="00B777D8" w:rsidRDefault="00647C8C" w:rsidP="00647C8C">
            <w:pPr>
              <w:spacing w:after="0" w:line="240" w:lineRule="auto"/>
              <w:jc w:val="both"/>
              <w:rPr>
                <w:rFonts w:ascii="Times New Roman" w:hAnsi="Times New Roman"/>
                <w:sz w:val="24"/>
                <w:szCs w:val="24"/>
              </w:rPr>
            </w:pPr>
            <w:r w:rsidRPr="00B777D8">
              <w:rPr>
                <w:rFonts w:ascii="Times New Roman" w:hAnsi="Times New Roman"/>
                <w:sz w:val="24"/>
                <w:szCs w:val="24"/>
              </w:rPr>
              <w:t>- основные формы и методы сохранения и трансляции культурного наследия народов России.</w:t>
            </w:r>
          </w:p>
          <w:p w14:paraId="0C609AC5" w14:textId="77777777" w:rsidR="00647C8C" w:rsidRPr="00304118" w:rsidRDefault="00647C8C" w:rsidP="00647C8C">
            <w:pPr>
              <w:spacing w:after="0" w:line="240" w:lineRule="auto"/>
              <w:jc w:val="both"/>
              <w:rPr>
                <w:rFonts w:ascii="Times New Roman" w:hAnsi="Times New Roman"/>
                <w:sz w:val="24"/>
                <w:szCs w:val="24"/>
              </w:rPr>
            </w:pPr>
            <w:r w:rsidRPr="00304118">
              <w:rPr>
                <w:rFonts w:ascii="Times New Roman" w:hAnsi="Times New Roman"/>
                <w:b/>
                <w:i/>
                <w:sz w:val="24"/>
                <w:szCs w:val="24"/>
              </w:rPr>
              <w:t>Уметь:</w:t>
            </w:r>
            <w:r w:rsidRPr="00304118">
              <w:rPr>
                <w:rFonts w:ascii="Times New Roman" w:hAnsi="Times New Roman"/>
                <w:sz w:val="24"/>
                <w:szCs w:val="24"/>
              </w:rPr>
              <w:t xml:space="preserve"> </w:t>
            </w:r>
          </w:p>
          <w:p w14:paraId="711E30CF" w14:textId="77777777" w:rsidR="00647C8C" w:rsidRPr="00B777D8" w:rsidRDefault="00647C8C" w:rsidP="00647C8C">
            <w:pPr>
              <w:spacing w:after="0" w:line="240" w:lineRule="auto"/>
              <w:jc w:val="both"/>
              <w:rPr>
                <w:rFonts w:ascii="Times New Roman" w:hAnsi="Times New Roman"/>
                <w:sz w:val="24"/>
                <w:szCs w:val="24"/>
              </w:rPr>
            </w:pPr>
            <w:r w:rsidRPr="00B777D8">
              <w:rPr>
                <w:rFonts w:ascii="Times New Roman" w:hAnsi="Times New Roman"/>
                <w:sz w:val="24"/>
                <w:szCs w:val="24"/>
              </w:rPr>
              <w:t xml:space="preserve">проводить маркетинговую деятельность для прогнозирования основных тенденций в развитии общего мирового научного, </w:t>
            </w:r>
          </w:p>
          <w:p w14:paraId="2E436CB6" w14:textId="77777777" w:rsidR="00647C8C" w:rsidRPr="00B777D8" w:rsidRDefault="00647C8C" w:rsidP="00647C8C">
            <w:pPr>
              <w:spacing w:after="0" w:line="240" w:lineRule="auto"/>
              <w:jc w:val="both"/>
              <w:rPr>
                <w:rFonts w:ascii="Times New Roman" w:hAnsi="Times New Roman"/>
                <w:sz w:val="24"/>
                <w:szCs w:val="24"/>
              </w:rPr>
            </w:pPr>
            <w:r w:rsidRPr="00B777D8">
              <w:rPr>
                <w:rFonts w:ascii="Times New Roman" w:hAnsi="Times New Roman"/>
                <w:sz w:val="24"/>
                <w:szCs w:val="24"/>
              </w:rPr>
              <w:t>образовательного и культурно-информационного пространства в целях сохранения культурного наследия народов России, достижений в различных видах народного художественного творчества в контексте традиционной культуры;</w:t>
            </w:r>
          </w:p>
          <w:p w14:paraId="6BAE512A" w14:textId="77777777" w:rsidR="00647C8C" w:rsidRDefault="00647C8C" w:rsidP="00647C8C">
            <w:pPr>
              <w:spacing w:after="0" w:line="240" w:lineRule="auto"/>
              <w:jc w:val="both"/>
              <w:rPr>
                <w:rFonts w:ascii="Times New Roman" w:hAnsi="Times New Roman"/>
                <w:sz w:val="24"/>
                <w:szCs w:val="24"/>
              </w:rPr>
            </w:pPr>
            <w:r w:rsidRPr="00B777D8">
              <w:rPr>
                <w:rFonts w:ascii="Times New Roman" w:hAnsi="Times New Roman"/>
                <w:sz w:val="24"/>
                <w:szCs w:val="24"/>
              </w:rPr>
              <w:t>- организовывать образовательное и культурно-информационное пространство в целях трансляции и сохранения культурного наследия народов России, достижений в различных видах народного художественного творчества в контексте традиционной культуры</w:t>
            </w:r>
          </w:p>
          <w:p w14:paraId="196CAA4D" w14:textId="77777777" w:rsidR="00647C8C" w:rsidRPr="00304118" w:rsidRDefault="00647C8C" w:rsidP="00647C8C">
            <w:pPr>
              <w:spacing w:after="0" w:line="240" w:lineRule="auto"/>
              <w:jc w:val="both"/>
              <w:rPr>
                <w:rFonts w:ascii="Times New Roman" w:hAnsi="Times New Roman"/>
                <w:sz w:val="24"/>
                <w:szCs w:val="24"/>
              </w:rPr>
            </w:pPr>
            <w:r w:rsidRPr="00304118">
              <w:rPr>
                <w:rFonts w:ascii="Times New Roman" w:hAnsi="Times New Roman"/>
                <w:b/>
                <w:i/>
                <w:sz w:val="24"/>
                <w:szCs w:val="24"/>
              </w:rPr>
              <w:t>Владеть:</w:t>
            </w:r>
            <w:r w:rsidRPr="00304118">
              <w:rPr>
                <w:rFonts w:ascii="Times New Roman" w:hAnsi="Times New Roman"/>
                <w:sz w:val="24"/>
                <w:szCs w:val="24"/>
              </w:rPr>
              <w:t xml:space="preserve"> </w:t>
            </w:r>
          </w:p>
          <w:p w14:paraId="78CE1121" w14:textId="77777777" w:rsidR="00647C8C" w:rsidRPr="006C4BAA" w:rsidRDefault="00647C8C" w:rsidP="00647C8C">
            <w:pPr>
              <w:widowControl w:val="0"/>
              <w:autoSpaceDE w:val="0"/>
              <w:autoSpaceDN w:val="0"/>
              <w:adjustRightInd w:val="0"/>
              <w:spacing w:after="0" w:line="240" w:lineRule="auto"/>
              <w:rPr>
                <w:rFonts w:ascii="Times New Roman" w:hAnsi="Times New Roman"/>
                <w:sz w:val="24"/>
                <w:szCs w:val="24"/>
              </w:rPr>
            </w:pPr>
            <w:r w:rsidRPr="006C4BAA">
              <w:rPr>
                <w:rFonts w:ascii="Times New Roman" w:hAnsi="Times New Roman"/>
                <w:sz w:val="24"/>
                <w:szCs w:val="24"/>
              </w:rPr>
              <w:t>формами и методами трансляции и сохранения культурного наследия народов России; сотрудничества со СМИ.</w:t>
            </w:r>
          </w:p>
          <w:p w14:paraId="147411EE" w14:textId="77777777" w:rsidR="00647C8C" w:rsidRPr="006C4BAA" w:rsidRDefault="00647C8C" w:rsidP="00647C8C">
            <w:pPr>
              <w:widowControl w:val="0"/>
              <w:autoSpaceDE w:val="0"/>
              <w:autoSpaceDN w:val="0"/>
              <w:adjustRightInd w:val="0"/>
              <w:spacing w:after="0" w:line="240" w:lineRule="auto"/>
              <w:rPr>
                <w:rFonts w:ascii="Times New Roman" w:hAnsi="Times New Roman"/>
                <w:sz w:val="24"/>
                <w:szCs w:val="24"/>
              </w:rPr>
            </w:pPr>
            <w:r w:rsidRPr="006C4BAA">
              <w:rPr>
                <w:rFonts w:ascii="Times New Roman" w:hAnsi="Times New Roman"/>
                <w:sz w:val="24"/>
                <w:szCs w:val="24"/>
              </w:rPr>
              <w:t>- культурно-охранными и культурно-информационными практиками.</w:t>
            </w:r>
          </w:p>
          <w:p w14:paraId="357B2EE1" w14:textId="5A6622EE" w:rsidR="00647C8C" w:rsidRPr="00FA515F" w:rsidRDefault="00647C8C" w:rsidP="00647C8C">
            <w:pPr>
              <w:suppressAutoHyphens/>
              <w:spacing w:after="0" w:line="240" w:lineRule="auto"/>
              <w:rPr>
                <w:rFonts w:ascii="Times New Roman" w:eastAsia="Times New Roman" w:hAnsi="Times New Roman" w:cs="Times New Roman"/>
                <w:sz w:val="20"/>
                <w:szCs w:val="20"/>
              </w:rPr>
            </w:pPr>
          </w:p>
        </w:tc>
        <w:tc>
          <w:tcPr>
            <w:tcW w:w="1138" w:type="pct"/>
            <w:vMerge w:val="restart"/>
            <w:tcBorders>
              <w:top w:val="nil"/>
              <w:left w:val="nil"/>
              <w:bottom w:val="single" w:sz="6" w:space="0" w:color="000000"/>
              <w:right w:val="single" w:sz="4" w:space="0" w:color="auto"/>
            </w:tcBorders>
            <w:shd w:val="clear" w:color="auto" w:fill="auto"/>
          </w:tcPr>
          <w:p w14:paraId="390BE3F0" w14:textId="77777777" w:rsidR="00647C8C" w:rsidRPr="007055E9" w:rsidRDefault="00647C8C" w:rsidP="00647C8C">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rPr>
            </w:pPr>
            <w:r w:rsidRPr="007055E9">
              <w:rPr>
                <w:rFonts w:ascii="Times New Roman" w:eastAsia="Times New Roman" w:hAnsi="Times New Roman" w:cs="Times New Roman"/>
                <w:bCs/>
                <w:color w:val="000000"/>
                <w:sz w:val="24"/>
                <w:szCs w:val="24"/>
              </w:rPr>
              <w:lastRenderedPageBreak/>
              <w:t xml:space="preserve">Знать: основные виды декоративно-прикладного искусства и их роль в организации жизненной среды; основную терминологию, хронологию и особенности развития различных видов декоративно-прикладного искусства; отличительные черты традиционного декоративно-прикладного искусства России; особенности языка декоративно-прикладного искусства в системе изобразительных искусств мира, России и региона. </w:t>
            </w:r>
          </w:p>
          <w:p w14:paraId="18342DF4" w14:textId="77777777" w:rsidR="00647C8C" w:rsidRPr="007055E9" w:rsidRDefault="00647C8C" w:rsidP="00647C8C">
            <w:pPr>
              <w:widowControl w:val="0"/>
              <w:autoSpaceDE w:val="0"/>
              <w:autoSpaceDN w:val="0"/>
              <w:adjustRightInd w:val="0"/>
              <w:spacing w:after="0" w:line="240" w:lineRule="auto"/>
              <w:jc w:val="both"/>
              <w:rPr>
                <w:rFonts w:ascii="Times New Roman" w:eastAsia="Times New Roman" w:hAnsi="Times New Roman" w:cs="Times New Roman"/>
                <w:bCs/>
                <w:color w:val="000000"/>
                <w:sz w:val="24"/>
                <w:szCs w:val="24"/>
              </w:rPr>
            </w:pPr>
            <w:r w:rsidRPr="007055E9">
              <w:rPr>
                <w:rFonts w:ascii="Times New Roman" w:eastAsia="Times New Roman" w:hAnsi="Times New Roman" w:cs="Times New Roman"/>
                <w:bCs/>
                <w:color w:val="000000"/>
                <w:sz w:val="24"/>
                <w:szCs w:val="24"/>
              </w:rPr>
              <w:t xml:space="preserve">Уметь: составлять классификацию видов декоративно-прикладного искусства; распознавать и анализировать произведения декоративно-прикладного искусства по главным отличительным признакам; </w:t>
            </w:r>
            <w:r w:rsidRPr="007055E9">
              <w:rPr>
                <w:rFonts w:ascii="Times New Roman" w:eastAsia="Times New Roman" w:hAnsi="Times New Roman" w:cs="Times New Roman"/>
                <w:bCs/>
                <w:color w:val="000000"/>
                <w:sz w:val="24"/>
                <w:szCs w:val="24"/>
              </w:rPr>
              <w:lastRenderedPageBreak/>
              <w:t xml:space="preserve">отличать артефакты производственного и профессионального искусства от художественных объектов народного искусства; выявлять в объекте декоративно-прикладного искусства художественные особенности, присущие определенной эпохе, течению, школе, мастеру. </w:t>
            </w:r>
          </w:p>
          <w:p w14:paraId="1F72D9C0" w14:textId="24D3B339" w:rsidR="00647C8C" w:rsidRPr="00FA515F" w:rsidRDefault="00647C8C" w:rsidP="00647C8C">
            <w:pPr>
              <w:suppressAutoHyphens/>
              <w:spacing w:after="0" w:line="240" w:lineRule="auto"/>
              <w:rPr>
                <w:rFonts w:ascii="Times New Roman" w:eastAsia="Times New Roman" w:hAnsi="Times New Roman" w:cs="Times New Roman"/>
                <w:sz w:val="20"/>
                <w:szCs w:val="20"/>
              </w:rPr>
            </w:pPr>
            <w:r w:rsidRPr="007055E9">
              <w:rPr>
                <w:rFonts w:ascii="Times New Roman" w:eastAsia="Times New Roman" w:hAnsi="Times New Roman" w:cs="Times New Roman"/>
                <w:bCs/>
                <w:color w:val="000000"/>
                <w:sz w:val="24"/>
                <w:szCs w:val="24"/>
              </w:rPr>
              <w:t>Владеть: навыками научно-исследовательской работы по изучению произведений народного декоративно-прикладного искусства, современными методами сбора, обработки и интерпретации полученных данных.</w:t>
            </w:r>
          </w:p>
        </w:tc>
        <w:tc>
          <w:tcPr>
            <w:tcW w:w="1142" w:type="pct"/>
          </w:tcPr>
          <w:p w14:paraId="14186635" w14:textId="3D360EF5" w:rsidR="00647C8C" w:rsidRPr="00D31806" w:rsidRDefault="00647C8C" w:rsidP="00647C8C">
            <w:pPr>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Задания репродуктивного уровня</w:t>
            </w:r>
            <w:r w:rsidRPr="00D31806">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Тестовые задания</w:t>
            </w:r>
          </w:p>
        </w:tc>
      </w:tr>
      <w:tr w:rsidR="00647C8C" w:rsidRPr="00D31806" w14:paraId="17D3FD7D" w14:textId="77777777" w:rsidTr="00647C8C">
        <w:trPr>
          <w:trHeight w:val="1015"/>
        </w:trPr>
        <w:tc>
          <w:tcPr>
            <w:tcW w:w="899" w:type="pct"/>
            <w:vMerge/>
            <w:tcBorders>
              <w:top w:val="single" w:sz="6" w:space="0" w:color="000000"/>
              <w:left w:val="single" w:sz="6" w:space="0" w:color="000000"/>
              <w:bottom w:val="single" w:sz="12" w:space="0" w:color="000000"/>
            </w:tcBorders>
            <w:shd w:val="clear" w:color="auto" w:fill="auto"/>
          </w:tcPr>
          <w:p w14:paraId="65F5276C" w14:textId="77777777" w:rsidR="00647C8C" w:rsidRPr="00FA515F" w:rsidRDefault="00647C8C" w:rsidP="00647C8C">
            <w:pPr>
              <w:suppressAutoHyphens/>
              <w:spacing w:after="0" w:line="240" w:lineRule="auto"/>
              <w:rPr>
                <w:rFonts w:ascii="Times New Roman" w:eastAsia="Times New Roman" w:hAnsi="Times New Roman" w:cs="Times New Roman"/>
                <w:sz w:val="20"/>
                <w:szCs w:val="20"/>
              </w:rPr>
            </w:pPr>
          </w:p>
        </w:tc>
        <w:tc>
          <w:tcPr>
            <w:tcW w:w="1821" w:type="pct"/>
            <w:vMerge/>
            <w:tcBorders>
              <w:top w:val="single" w:sz="6" w:space="0" w:color="000000"/>
              <w:left w:val="single" w:sz="6" w:space="0" w:color="000000"/>
              <w:bottom w:val="single" w:sz="12" w:space="0" w:color="000000"/>
              <w:right w:val="single" w:sz="12" w:space="0" w:color="000000"/>
            </w:tcBorders>
            <w:shd w:val="clear" w:color="auto" w:fill="auto"/>
          </w:tcPr>
          <w:p w14:paraId="08F6539F" w14:textId="77777777" w:rsidR="00647C8C" w:rsidRPr="00FA515F" w:rsidRDefault="00647C8C" w:rsidP="00647C8C">
            <w:pPr>
              <w:suppressAutoHyphens/>
              <w:spacing w:after="0" w:line="240" w:lineRule="auto"/>
              <w:rPr>
                <w:rFonts w:ascii="Times New Roman" w:eastAsia="Times New Roman" w:hAnsi="Times New Roman" w:cs="Times New Roman"/>
                <w:b/>
                <w:sz w:val="20"/>
                <w:szCs w:val="20"/>
                <w:u w:val="single"/>
              </w:rPr>
            </w:pPr>
          </w:p>
        </w:tc>
        <w:tc>
          <w:tcPr>
            <w:tcW w:w="1138" w:type="pct"/>
            <w:vMerge/>
          </w:tcPr>
          <w:p w14:paraId="6CF2B820" w14:textId="77777777" w:rsidR="00647C8C" w:rsidRPr="00FA515F" w:rsidRDefault="00647C8C" w:rsidP="00647C8C">
            <w:pPr>
              <w:suppressAutoHyphens/>
              <w:spacing w:after="0" w:line="240" w:lineRule="auto"/>
              <w:rPr>
                <w:rFonts w:ascii="Times New Roman" w:eastAsia="Times New Roman" w:hAnsi="Times New Roman" w:cs="Times New Roman"/>
                <w:b/>
                <w:sz w:val="20"/>
                <w:szCs w:val="20"/>
                <w:u w:val="single"/>
              </w:rPr>
            </w:pPr>
          </w:p>
        </w:tc>
        <w:tc>
          <w:tcPr>
            <w:tcW w:w="1142" w:type="pct"/>
          </w:tcPr>
          <w:p w14:paraId="3E1AD472" w14:textId="2A467137" w:rsidR="00647C8C" w:rsidRDefault="00647C8C" w:rsidP="00647C8C">
            <w:pPr>
              <w:spacing w:after="0" w:line="240" w:lineRule="auto"/>
              <w:jc w:val="both"/>
              <w:rPr>
                <w:rFonts w:ascii="Times New Roman" w:hAnsi="Times New Roman"/>
                <w:i/>
                <w:sz w:val="24"/>
                <w:szCs w:val="24"/>
              </w:rPr>
            </w:pPr>
            <w:r w:rsidRPr="00D31806">
              <w:rPr>
                <w:rFonts w:ascii="Times New Roman" w:eastAsia="Times New Roman" w:hAnsi="Times New Roman" w:cs="Times New Roman"/>
                <w:sz w:val="24"/>
                <w:szCs w:val="24"/>
              </w:rPr>
              <w:t xml:space="preserve">Задания реконструктивного уровня: </w:t>
            </w:r>
            <w:r w:rsidRPr="00FA5C26">
              <w:rPr>
                <w:rFonts w:ascii="Times New Roman" w:hAnsi="Times New Roman"/>
                <w:i/>
                <w:sz w:val="24"/>
                <w:szCs w:val="24"/>
              </w:rPr>
              <w:t>Составление презентации, доклад-презентация</w:t>
            </w:r>
          </w:p>
          <w:p w14:paraId="6B722185" w14:textId="4DD73305" w:rsidR="00647C8C" w:rsidRPr="00A52EB0" w:rsidRDefault="00647C8C" w:rsidP="00647C8C">
            <w:pPr>
              <w:spacing w:after="0" w:line="240" w:lineRule="auto"/>
              <w:jc w:val="both"/>
              <w:rPr>
                <w:rFonts w:ascii="Times New Roman" w:hAnsi="Times New Roman"/>
                <w:i/>
                <w:sz w:val="24"/>
                <w:szCs w:val="24"/>
              </w:rPr>
            </w:pPr>
            <w:r>
              <w:rPr>
                <w:rFonts w:ascii="Times New Roman" w:hAnsi="Times New Roman"/>
                <w:i/>
                <w:sz w:val="24"/>
                <w:szCs w:val="24"/>
              </w:rPr>
              <w:t>Зачет</w:t>
            </w:r>
          </w:p>
          <w:p w14:paraId="368E9AC3" w14:textId="01F601DB" w:rsidR="00647C8C" w:rsidRPr="00D31806" w:rsidRDefault="00647C8C" w:rsidP="00647C8C">
            <w:pPr>
              <w:suppressAutoHyphens/>
              <w:spacing w:after="0" w:line="240" w:lineRule="auto"/>
              <w:rPr>
                <w:rFonts w:ascii="Times New Roman" w:eastAsia="Times New Roman" w:hAnsi="Times New Roman" w:cs="Times New Roman"/>
                <w:sz w:val="24"/>
                <w:szCs w:val="24"/>
              </w:rPr>
            </w:pPr>
          </w:p>
        </w:tc>
      </w:tr>
      <w:tr w:rsidR="00647C8C" w:rsidRPr="00D31806" w14:paraId="31F2CE69" w14:textId="77777777" w:rsidTr="00647C8C">
        <w:trPr>
          <w:trHeight w:val="1128"/>
        </w:trPr>
        <w:tc>
          <w:tcPr>
            <w:tcW w:w="899" w:type="pct"/>
            <w:vMerge/>
            <w:tcBorders>
              <w:top w:val="single" w:sz="6" w:space="0" w:color="000000"/>
              <w:left w:val="single" w:sz="6" w:space="0" w:color="000000"/>
              <w:bottom w:val="single" w:sz="12" w:space="0" w:color="000000"/>
            </w:tcBorders>
            <w:shd w:val="clear" w:color="auto" w:fill="auto"/>
          </w:tcPr>
          <w:p w14:paraId="3AB0654C" w14:textId="77777777" w:rsidR="00647C8C" w:rsidRPr="00FA515F" w:rsidRDefault="00647C8C" w:rsidP="00647C8C">
            <w:pPr>
              <w:suppressAutoHyphens/>
              <w:spacing w:after="0" w:line="240" w:lineRule="auto"/>
              <w:rPr>
                <w:rFonts w:ascii="Times New Roman" w:eastAsia="Times New Roman" w:hAnsi="Times New Roman" w:cs="Times New Roman"/>
                <w:sz w:val="20"/>
                <w:szCs w:val="20"/>
              </w:rPr>
            </w:pPr>
          </w:p>
        </w:tc>
        <w:tc>
          <w:tcPr>
            <w:tcW w:w="1821" w:type="pct"/>
            <w:vMerge/>
            <w:tcBorders>
              <w:top w:val="single" w:sz="6" w:space="0" w:color="000000"/>
              <w:left w:val="single" w:sz="6" w:space="0" w:color="000000"/>
              <w:bottom w:val="single" w:sz="12" w:space="0" w:color="000000"/>
              <w:right w:val="single" w:sz="12" w:space="0" w:color="000000"/>
            </w:tcBorders>
            <w:shd w:val="clear" w:color="auto" w:fill="auto"/>
          </w:tcPr>
          <w:p w14:paraId="1C2AF9FD" w14:textId="77777777" w:rsidR="00647C8C" w:rsidRPr="00FA515F" w:rsidRDefault="00647C8C" w:rsidP="00647C8C">
            <w:pPr>
              <w:suppressAutoHyphens/>
              <w:spacing w:after="0" w:line="240" w:lineRule="auto"/>
              <w:rPr>
                <w:rFonts w:ascii="Times New Roman" w:eastAsia="Times New Roman" w:hAnsi="Times New Roman" w:cs="Times New Roman"/>
                <w:b/>
                <w:sz w:val="20"/>
                <w:szCs w:val="20"/>
                <w:u w:val="single"/>
              </w:rPr>
            </w:pPr>
          </w:p>
        </w:tc>
        <w:tc>
          <w:tcPr>
            <w:tcW w:w="1138" w:type="pct"/>
            <w:vMerge/>
          </w:tcPr>
          <w:p w14:paraId="37C52F89" w14:textId="77777777" w:rsidR="00647C8C" w:rsidRPr="00FA515F" w:rsidRDefault="00647C8C" w:rsidP="00647C8C">
            <w:pPr>
              <w:suppressAutoHyphens/>
              <w:spacing w:after="0" w:line="240" w:lineRule="auto"/>
              <w:rPr>
                <w:rFonts w:ascii="Times New Roman" w:eastAsia="Times New Roman" w:hAnsi="Times New Roman" w:cs="Times New Roman"/>
                <w:sz w:val="20"/>
                <w:szCs w:val="20"/>
              </w:rPr>
            </w:pPr>
          </w:p>
        </w:tc>
        <w:tc>
          <w:tcPr>
            <w:tcW w:w="1142" w:type="pct"/>
          </w:tcPr>
          <w:p w14:paraId="22BD5F55" w14:textId="1A9217BA" w:rsidR="00647C8C" w:rsidRPr="00D31806" w:rsidRDefault="00647C8C" w:rsidP="00647C8C">
            <w:pPr>
              <w:suppressAutoHyphens/>
              <w:spacing w:after="0" w:line="240" w:lineRule="auto"/>
              <w:rPr>
                <w:rFonts w:ascii="Times New Roman" w:eastAsia="Times New Roman" w:hAnsi="Times New Roman" w:cs="Times New Roman"/>
                <w:sz w:val="24"/>
                <w:szCs w:val="24"/>
              </w:rPr>
            </w:pPr>
            <w:r w:rsidRPr="00D31806">
              <w:rPr>
                <w:rFonts w:ascii="Times New Roman" w:eastAsia="Times New Roman" w:hAnsi="Times New Roman" w:cs="Times New Roman"/>
                <w:sz w:val="24"/>
                <w:szCs w:val="24"/>
              </w:rPr>
              <w:t xml:space="preserve">Задания практико-ориентированного и/или исследовательского уровня: </w:t>
            </w:r>
          </w:p>
          <w:p w14:paraId="50C5B459" w14:textId="77777777" w:rsidR="00647C8C" w:rsidRPr="00FA5C26" w:rsidRDefault="00647C8C" w:rsidP="00647C8C">
            <w:pPr>
              <w:spacing w:after="0" w:line="240" w:lineRule="auto"/>
              <w:jc w:val="both"/>
              <w:rPr>
                <w:rFonts w:ascii="Times New Roman" w:hAnsi="Times New Roman"/>
                <w:b/>
                <w:bCs/>
                <w:i/>
                <w:sz w:val="24"/>
                <w:szCs w:val="24"/>
              </w:rPr>
            </w:pPr>
            <w:r w:rsidRPr="00FA5C26">
              <w:rPr>
                <w:rFonts w:ascii="Times New Roman" w:eastAsia="Times New Roman" w:hAnsi="Times New Roman" w:cs="Times New Roman"/>
                <w:i/>
                <w:sz w:val="24"/>
                <w:szCs w:val="24"/>
              </w:rPr>
              <w:t>Устная дискуссия по темам, пройденным в разделе.</w:t>
            </w:r>
            <w:r>
              <w:rPr>
                <w:rFonts w:ascii="Times New Roman" w:hAnsi="Times New Roman"/>
                <w:b/>
                <w:bCs/>
                <w:i/>
                <w:sz w:val="24"/>
                <w:szCs w:val="24"/>
              </w:rPr>
              <w:t xml:space="preserve"> </w:t>
            </w:r>
          </w:p>
          <w:p w14:paraId="55FEFB12" w14:textId="2A82A356" w:rsidR="00647C8C" w:rsidRPr="00D31806" w:rsidRDefault="00647C8C" w:rsidP="00647C8C">
            <w:pPr>
              <w:suppressAutoHyphens/>
              <w:spacing w:after="0" w:line="240" w:lineRule="auto"/>
              <w:rPr>
                <w:rFonts w:ascii="Times New Roman" w:eastAsia="Times New Roman" w:hAnsi="Times New Roman" w:cs="Times New Roman"/>
                <w:sz w:val="24"/>
                <w:szCs w:val="24"/>
              </w:rPr>
            </w:pPr>
          </w:p>
        </w:tc>
      </w:tr>
      <w:tr w:rsidR="00647C8C" w:rsidRPr="00D31806" w14:paraId="65527ACF" w14:textId="77777777" w:rsidTr="00647C8C">
        <w:trPr>
          <w:trHeight w:val="1128"/>
        </w:trPr>
        <w:tc>
          <w:tcPr>
            <w:tcW w:w="899" w:type="pct"/>
            <w:tcBorders>
              <w:top w:val="single" w:sz="6" w:space="0" w:color="000000"/>
              <w:left w:val="single" w:sz="6" w:space="0" w:color="000000"/>
              <w:bottom w:val="single" w:sz="12" w:space="0" w:color="000000"/>
            </w:tcBorders>
            <w:shd w:val="clear" w:color="auto" w:fill="auto"/>
          </w:tcPr>
          <w:p w14:paraId="43908068" w14:textId="1BEDC071" w:rsidR="00647C8C" w:rsidRPr="00FA515F" w:rsidRDefault="00647C8C" w:rsidP="00647C8C">
            <w:pPr>
              <w:suppressAutoHyphens/>
              <w:spacing w:after="0" w:line="240" w:lineRule="auto"/>
              <w:rPr>
                <w:rFonts w:ascii="Times New Roman" w:eastAsia="Times New Roman" w:hAnsi="Times New Roman" w:cs="Times New Roman"/>
                <w:sz w:val="20"/>
                <w:szCs w:val="20"/>
              </w:rPr>
            </w:pPr>
            <w:r w:rsidRPr="006C4BAA">
              <w:rPr>
                <w:rFonts w:ascii="Times New Roman" w:eastAsia="Times New Roman" w:hAnsi="Times New Roman" w:cs="Times New Roman"/>
                <w:b/>
                <w:sz w:val="24"/>
                <w:szCs w:val="24"/>
                <w:lang w:eastAsia="zh-CN"/>
              </w:rPr>
              <w:lastRenderedPageBreak/>
              <w:t>ПК-5</w:t>
            </w:r>
            <w:r w:rsidRPr="006C4BAA">
              <w:rPr>
                <w:rFonts w:ascii="Times New Roman" w:eastAsia="Times New Roman" w:hAnsi="Times New Roman" w:cs="Times New Roman"/>
                <w:i/>
                <w:sz w:val="24"/>
                <w:szCs w:val="24"/>
                <w:lang w:eastAsia="zh-CN"/>
              </w:rPr>
              <w:t xml:space="preserve"> Способность участвовать в организационно-информационном обеспечении, подготовке и проведении фестивалей, конкурсов, смотров, праздников, школ фольклора, мастер-классов, выставок народного творчества, ее региональным аспектам; семинаров и конференций, посвященных народной художественной культуре в контексте традиционной культуры.</w:t>
            </w:r>
          </w:p>
        </w:tc>
        <w:tc>
          <w:tcPr>
            <w:tcW w:w="1821" w:type="pct"/>
            <w:tcBorders>
              <w:top w:val="single" w:sz="6" w:space="0" w:color="000000"/>
              <w:left w:val="single" w:sz="6" w:space="0" w:color="000000"/>
              <w:bottom w:val="single" w:sz="12" w:space="0" w:color="000000"/>
              <w:right w:val="single" w:sz="12" w:space="0" w:color="000000"/>
            </w:tcBorders>
            <w:shd w:val="clear" w:color="auto" w:fill="auto"/>
          </w:tcPr>
          <w:p w14:paraId="13B234CC" w14:textId="77777777" w:rsidR="00647C8C" w:rsidRPr="00304118" w:rsidRDefault="00647C8C" w:rsidP="00647C8C">
            <w:pPr>
              <w:spacing w:after="0" w:line="240" w:lineRule="auto"/>
              <w:jc w:val="both"/>
              <w:rPr>
                <w:rFonts w:ascii="Times New Roman" w:eastAsia="Times New Roman" w:hAnsi="Times New Roman" w:cs="Times New Roman"/>
                <w:bCs/>
                <w:i/>
                <w:sz w:val="24"/>
                <w:szCs w:val="24"/>
                <w:lang w:eastAsia="zh-CN"/>
              </w:rPr>
            </w:pPr>
            <w:r w:rsidRPr="00304118">
              <w:rPr>
                <w:rFonts w:ascii="Times New Roman" w:eastAsia="Times New Roman" w:hAnsi="Times New Roman" w:cs="Times New Roman"/>
                <w:bCs/>
                <w:i/>
                <w:sz w:val="24"/>
                <w:szCs w:val="24"/>
                <w:lang w:eastAsia="zh-CN"/>
              </w:rPr>
              <w:t xml:space="preserve">В результате освоения дисциплины обучающийся должен: </w:t>
            </w:r>
          </w:p>
          <w:p w14:paraId="36A03DAB" w14:textId="77777777" w:rsidR="00647C8C" w:rsidRPr="00304118" w:rsidRDefault="00647C8C" w:rsidP="00647C8C">
            <w:pPr>
              <w:spacing w:after="0" w:line="240" w:lineRule="auto"/>
              <w:jc w:val="both"/>
              <w:rPr>
                <w:rFonts w:ascii="Times New Roman" w:hAnsi="Times New Roman"/>
                <w:sz w:val="24"/>
                <w:szCs w:val="24"/>
              </w:rPr>
            </w:pPr>
            <w:r w:rsidRPr="00304118">
              <w:rPr>
                <w:rFonts w:ascii="Times New Roman" w:hAnsi="Times New Roman"/>
                <w:b/>
                <w:i/>
                <w:sz w:val="24"/>
                <w:szCs w:val="24"/>
              </w:rPr>
              <w:t>Знать:</w:t>
            </w:r>
            <w:r w:rsidRPr="00304118">
              <w:rPr>
                <w:rFonts w:ascii="Times New Roman" w:hAnsi="Times New Roman"/>
                <w:sz w:val="24"/>
                <w:szCs w:val="24"/>
              </w:rPr>
              <w:t xml:space="preserve"> </w:t>
            </w:r>
          </w:p>
          <w:p w14:paraId="3C6A8E81" w14:textId="77777777" w:rsidR="00647C8C" w:rsidRPr="006C4BAA" w:rsidRDefault="00647C8C" w:rsidP="00647C8C">
            <w:pPr>
              <w:spacing w:after="0" w:line="240" w:lineRule="auto"/>
              <w:jc w:val="both"/>
              <w:rPr>
                <w:rFonts w:ascii="Times New Roman" w:hAnsi="Times New Roman"/>
                <w:sz w:val="24"/>
                <w:szCs w:val="24"/>
              </w:rPr>
            </w:pPr>
            <w:r w:rsidRPr="006C4BAA">
              <w:rPr>
                <w:rFonts w:ascii="Times New Roman" w:hAnsi="Times New Roman"/>
                <w:sz w:val="24"/>
                <w:szCs w:val="24"/>
              </w:rPr>
              <w:t>- различные формы культурно-массовой деятельности;</w:t>
            </w:r>
          </w:p>
          <w:p w14:paraId="5EE9CC58" w14:textId="77777777" w:rsidR="00647C8C" w:rsidRPr="006C4BAA" w:rsidRDefault="00647C8C" w:rsidP="00647C8C">
            <w:pPr>
              <w:spacing w:after="0" w:line="240" w:lineRule="auto"/>
              <w:jc w:val="both"/>
              <w:rPr>
                <w:rFonts w:ascii="Times New Roman" w:hAnsi="Times New Roman"/>
                <w:sz w:val="24"/>
                <w:szCs w:val="24"/>
              </w:rPr>
            </w:pPr>
            <w:r w:rsidRPr="006C4BAA">
              <w:rPr>
                <w:rFonts w:ascii="Times New Roman" w:hAnsi="Times New Roman"/>
                <w:sz w:val="24"/>
                <w:szCs w:val="24"/>
              </w:rPr>
              <w:t xml:space="preserve">- специфику каждой формы культурно-массовой деятельности и особенность подготовки и проведения </w:t>
            </w:r>
          </w:p>
          <w:p w14:paraId="4A5131DF" w14:textId="77777777" w:rsidR="00647C8C" w:rsidRPr="006C4BAA" w:rsidRDefault="00647C8C" w:rsidP="00647C8C">
            <w:pPr>
              <w:spacing w:after="0" w:line="240" w:lineRule="auto"/>
              <w:jc w:val="both"/>
              <w:rPr>
                <w:rFonts w:ascii="Times New Roman" w:hAnsi="Times New Roman"/>
                <w:sz w:val="24"/>
                <w:szCs w:val="24"/>
              </w:rPr>
            </w:pPr>
            <w:r w:rsidRPr="006C4BAA">
              <w:rPr>
                <w:rFonts w:ascii="Times New Roman" w:hAnsi="Times New Roman"/>
                <w:sz w:val="24"/>
                <w:szCs w:val="24"/>
              </w:rPr>
              <w:t>фестивалей, конкурсов, смотров, праздников, мастер-классов, выставок народного творчества, ее региональным аспектам; семинаров, семинаров и конференций, посвященных народной художественной культуре в контексте традиционной культуры.</w:t>
            </w:r>
          </w:p>
          <w:p w14:paraId="27F3130D" w14:textId="77777777" w:rsidR="00647C8C" w:rsidRPr="00304118" w:rsidRDefault="00647C8C" w:rsidP="00647C8C">
            <w:pPr>
              <w:spacing w:after="0" w:line="240" w:lineRule="auto"/>
              <w:jc w:val="both"/>
              <w:rPr>
                <w:rFonts w:ascii="Times New Roman" w:hAnsi="Times New Roman"/>
                <w:sz w:val="24"/>
                <w:szCs w:val="24"/>
              </w:rPr>
            </w:pPr>
            <w:r w:rsidRPr="00304118">
              <w:rPr>
                <w:rFonts w:ascii="Times New Roman" w:hAnsi="Times New Roman"/>
                <w:b/>
                <w:i/>
                <w:sz w:val="24"/>
                <w:szCs w:val="24"/>
              </w:rPr>
              <w:t>Уметь:</w:t>
            </w:r>
            <w:r w:rsidRPr="00304118">
              <w:rPr>
                <w:rFonts w:ascii="Times New Roman" w:hAnsi="Times New Roman"/>
                <w:sz w:val="24"/>
                <w:szCs w:val="24"/>
              </w:rPr>
              <w:t xml:space="preserve"> </w:t>
            </w:r>
          </w:p>
          <w:p w14:paraId="332EA7CD" w14:textId="77777777" w:rsidR="00647C8C" w:rsidRPr="006C4BAA" w:rsidRDefault="00647C8C" w:rsidP="00647C8C">
            <w:pPr>
              <w:spacing w:after="0" w:line="240" w:lineRule="auto"/>
              <w:rPr>
                <w:rFonts w:ascii="Times New Roman" w:hAnsi="Times New Roman"/>
                <w:sz w:val="24"/>
                <w:szCs w:val="24"/>
              </w:rPr>
            </w:pPr>
            <w:r w:rsidRPr="006C4BAA">
              <w:rPr>
                <w:rFonts w:ascii="Times New Roman" w:hAnsi="Times New Roman"/>
                <w:sz w:val="24"/>
                <w:szCs w:val="24"/>
              </w:rPr>
              <w:t>составлять проекты, программы и планы проведения фестивалей, конкурсов, смотров, праздников, мастер-классов, выставок народного художественного творчества, ее региональным аспектам; семинаров и конференций, посвященных народной художественной культуре контексте традиционной культуры - умением анализировать результаты работы участников мероприятия.</w:t>
            </w:r>
          </w:p>
          <w:p w14:paraId="1FE8214A" w14:textId="77777777" w:rsidR="00647C8C" w:rsidRPr="00304118" w:rsidRDefault="00647C8C" w:rsidP="00647C8C">
            <w:pPr>
              <w:spacing w:after="0" w:line="240" w:lineRule="auto"/>
              <w:jc w:val="both"/>
              <w:rPr>
                <w:rFonts w:ascii="Times New Roman" w:hAnsi="Times New Roman"/>
                <w:sz w:val="24"/>
                <w:szCs w:val="24"/>
              </w:rPr>
            </w:pPr>
            <w:r w:rsidRPr="00304118">
              <w:rPr>
                <w:rFonts w:ascii="Times New Roman" w:hAnsi="Times New Roman"/>
                <w:b/>
                <w:i/>
                <w:sz w:val="24"/>
                <w:szCs w:val="24"/>
              </w:rPr>
              <w:t>Владеть:</w:t>
            </w:r>
            <w:r w:rsidRPr="00304118">
              <w:rPr>
                <w:rFonts w:ascii="Times New Roman" w:hAnsi="Times New Roman"/>
                <w:sz w:val="24"/>
                <w:szCs w:val="24"/>
              </w:rPr>
              <w:t xml:space="preserve"> </w:t>
            </w:r>
          </w:p>
          <w:p w14:paraId="199AED13" w14:textId="2751E81B" w:rsidR="00647C8C" w:rsidRPr="008505AA" w:rsidRDefault="00647C8C" w:rsidP="00647C8C">
            <w:pPr>
              <w:suppressAutoHyphens/>
              <w:spacing w:after="0" w:line="240" w:lineRule="auto"/>
              <w:rPr>
                <w:rFonts w:ascii="Times New Roman" w:eastAsia="Times New Roman" w:hAnsi="Times New Roman" w:cs="Times New Roman"/>
                <w:sz w:val="20"/>
                <w:szCs w:val="20"/>
              </w:rPr>
            </w:pPr>
            <w:r w:rsidRPr="007055E9">
              <w:rPr>
                <w:rFonts w:ascii="Times New Roman" w:eastAsia="Times New Roman" w:hAnsi="Times New Roman" w:cs="Times New Roman"/>
                <w:bCs/>
                <w:sz w:val="24"/>
                <w:szCs w:val="24"/>
                <w:lang w:eastAsia="zh-CN"/>
              </w:rPr>
              <w:lastRenderedPageBreak/>
              <w:t xml:space="preserve">технологией </w:t>
            </w:r>
            <w:proofErr w:type="spellStart"/>
            <w:r w:rsidRPr="007055E9">
              <w:rPr>
                <w:rFonts w:ascii="Times New Roman" w:eastAsia="Times New Roman" w:hAnsi="Times New Roman" w:cs="Times New Roman"/>
                <w:bCs/>
                <w:sz w:val="24"/>
                <w:szCs w:val="24"/>
                <w:lang w:eastAsia="zh-CN"/>
              </w:rPr>
              <w:t>этнокультрного</w:t>
            </w:r>
            <w:proofErr w:type="spellEnd"/>
            <w:r w:rsidRPr="007055E9">
              <w:rPr>
                <w:rFonts w:ascii="Times New Roman" w:eastAsia="Times New Roman" w:hAnsi="Times New Roman" w:cs="Times New Roman"/>
                <w:bCs/>
                <w:sz w:val="24"/>
                <w:szCs w:val="24"/>
                <w:lang w:eastAsia="zh-CN"/>
              </w:rPr>
              <w:t xml:space="preserve"> проектирования, проведения  фестивалей, конкурсов, смотров, праздников, мастер-классов, выставок народного художественного творчества, ее региональным аспектам;  семинаров и конференций, посвященных народной художественной культуре в контексте  традиционной культуры;- методикой организационно-</w:t>
            </w:r>
            <w:proofErr w:type="spellStart"/>
            <w:r w:rsidRPr="007055E9">
              <w:rPr>
                <w:rFonts w:ascii="Times New Roman" w:eastAsia="Times New Roman" w:hAnsi="Times New Roman" w:cs="Times New Roman"/>
                <w:bCs/>
                <w:sz w:val="24"/>
                <w:szCs w:val="24"/>
                <w:lang w:eastAsia="zh-CN"/>
              </w:rPr>
              <w:t>координаторской</w:t>
            </w:r>
            <w:proofErr w:type="spellEnd"/>
            <w:r w:rsidRPr="007055E9">
              <w:rPr>
                <w:rFonts w:ascii="Times New Roman" w:eastAsia="Times New Roman" w:hAnsi="Times New Roman" w:cs="Times New Roman"/>
                <w:bCs/>
                <w:sz w:val="24"/>
                <w:szCs w:val="24"/>
                <w:lang w:eastAsia="zh-CN"/>
              </w:rPr>
              <w:t xml:space="preserve"> деятельности при проведении фестивалей, конкурсов, смотров, праздников, мастер-классов, выставок народного художественного творчества, ее региональным аспектам;  семинаров и конференций, посвященных народной художественной культуре в контексте  традиционной культуры.</w:t>
            </w:r>
          </w:p>
        </w:tc>
        <w:tc>
          <w:tcPr>
            <w:tcW w:w="1138" w:type="pct"/>
          </w:tcPr>
          <w:p w14:paraId="6785BCD4" w14:textId="77777777" w:rsidR="00647C8C" w:rsidRPr="00FA515F" w:rsidRDefault="00647C8C" w:rsidP="00647C8C">
            <w:pPr>
              <w:suppressAutoHyphens/>
              <w:spacing w:after="0" w:line="240" w:lineRule="auto"/>
              <w:rPr>
                <w:rFonts w:ascii="Times New Roman" w:eastAsia="Times New Roman" w:hAnsi="Times New Roman" w:cs="Times New Roman"/>
                <w:sz w:val="20"/>
                <w:szCs w:val="20"/>
              </w:rPr>
            </w:pPr>
          </w:p>
        </w:tc>
        <w:tc>
          <w:tcPr>
            <w:tcW w:w="1142" w:type="pct"/>
          </w:tcPr>
          <w:p w14:paraId="10AA036F" w14:textId="77777777" w:rsidR="00647C8C" w:rsidRPr="00D31806" w:rsidRDefault="00647C8C" w:rsidP="00647C8C">
            <w:pPr>
              <w:suppressAutoHyphens/>
              <w:spacing w:after="0" w:line="240" w:lineRule="auto"/>
              <w:rPr>
                <w:rFonts w:ascii="Times New Roman" w:eastAsia="Times New Roman" w:hAnsi="Times New Roman" w:cs="Times New Roman"/>
                <w:sz w:val="24"/>
                <w:szCs w:val="24"/>
              </w:rPr>
            </w:pPr>
          </w:p>
        </w:tc>
      </w:tr>
    </w:tbl>
    <w:p w14:paraId="158DC996"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6CAA45E2" w14:textId="77777777" w:rsidR="00FA515F" w:rsidRPr="00FA515F" w:rsidRDefault="00FA515F" w:rsidP="00FA515F">
      <w:pPr>
        <w:ind w:firstLine="709"/>
        <w:jc w:val="both"/>
        <w:rPr>
          <w:rFonts w:ascii="Times New Roman" w:eastAsia="Times New Roman" w:hAnsi="Times New Roman" w:cs="Times New Roman"/>
          <w:b/>
          <w:sz w:val="28"/>
          <w:szCs w:val="28"/>
          <w:lang w:eastAsia="en-US"/>
        </w:rPr>
      </w:pPr>
      <w:r w:rsidRPr="00FA515F">
        <w:rPr>
          <w:rFonts w:ascii="Times New Roman" w:eastAsia="Times New Roman" w:hAnsi="Times New Roman" w:cs="Times New Roman"/>
          <w:b/>
          <w:sz w:val="28"/>
          <w:szCs w:val="28"/>
          <w:lang w:eastAsia="en-US"/>
        </w:rPr>
        <w:t xml:space="preserve">Раздел 2. Типовые и </w:t>
      </w:r>
      <w:proofErr w:type="gramStart"/>
      <w:r w:rsidRPr="00FA515F">
        <w:rPr>
          <w:rFonts w:ascii="Times New Roman" w:eastAsia="Times New Roman" w:hAnsi="Times New Roman" w:cs="Times New Roman"/>
          <w:b/>
          <w:sz w:val="28"/>
          <w:szCs w:val="28"/>
          <w:lang w:eastAsia="en-US"/>
        </w:rPr>
        <w:t>оригинальные контрольные задания</w:t>
      </w:r>
      <w:proofErr w:type="gramEnd"/>
      <w:r w:rsidRPr="00FA515F">
        <w:rPr>
          <w:rFonts w:ascii="Times New Roman" w:eastAsia="Times New Roman" w:hAnsi="Times New Roman" w:cs="Times New Roman"/>
          <w:b/>
          <w:sz w:val="28"/>
          <w:szCs w:val="28"/>
          <w:lang w:eastAsia="en-US"/>
        </w:rPr>
        <w:t xml:space="preserve">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2E4FF059" w14:textId="77777777" w:rsidR="00D31806" w:rsidRDefault="00D31806" w:rsidP="00450AB8">
      <w:pPr>
        <w:spacing w:after="0" w:line="259" w:lineRule="auto"/>
        <w:ind w:firstLine="851"/>
        <w:jc w:val="both"/>
        <w:rPr>
          <w:rFonts w:ascii="Times New Roman" w:hAnsi="Times New Roman" w:cs="Times New Roman"/>
          <w:b/>
          <w:bCs/>
          <w:sz w:val="28"/>
          <w:szCs w:val="28"/>
        </w:rPr>
      </w:pPr>
    </w:p>
    <w:p w14:paraId="6134FC5D" w14:textId="77777777" w:rsidR="00042D9B" w:rsidRDefault="00042D9B" w:rsidP="00C17D51">
      <w:pPr>
        <w:spacing w:after="0"/>
        <w:ind w:firstLine="851"/>
        <w:jc w:val="both"/>
        <w:rPr>
          <w:rFonts w:ascii="Times New Roman" w:eastAsia="Times New Roman" w:hAnsi="Times New Roman" w:cs="Times New Roman"/>
          <w:b/>
          <w:sz w:val="28"/>
          <w:szCs w:val="28"/>
          <w:lang w:eastAsia="en-US"/>
        </w:rPr>
      </w:pPr>
      <w:r w:rsidRPr="00042D9B">
        <w:rPr>
          <w:rFonts w:ascii="Times New Roman" w:eastAsia="Times New Roman" w:hAnsi="Times New Roman" w:cs="Times New Roman"/>
          <w:b/>
          <w:sz w:val="28"/>
          <w:szCs w:val="28"/>
        </w:rPr>
        <w:t>2.1. Задания репродуктивного уровня</w:t>
      </w:r>
      <w:r w:rsidRPr="00042D9B">
        <w:rPr>
          <w:rFonts w:ascii="Times New Roman" w:eastAsia="Times New Roman" w:hAnsi="Times New Roman" w:cs="Times New Roman"/>
          <w:b/>
          <w:sz w:val="28"/>
          <w:szCs w:val="28"/>
          <w:lang w:eastAsia="en-US"/>
        </w:rPr>
        <w:t xml:space="preserve"> </w:t>
      </w:r>
    </w:p>
    <w:p w14:paraId="32801E63" w14:textId="77777777" w:rsidR="00042D9B" w:rsidRPr="00042D9B" w:rsidRDefault="00042D9B" w:rsidP="00042D9B">
      <w:pPr>
        <w:spacing w:after="0" w:line="240" w:lineRule="auto"/>
        <w:jc w:val="both"/>
        <w:rPr>
          <w:rFonts w:ascii="Times New Roman" w:eastAsia="Times New Roman" w:hAnsi="Times New Roman" w:cs="Times New Roman"/>
          <w:i/>
          <w:sz w:val="28"/>
          <w:szCs w:val="28"/>
          <w:lang w:eastAsia="en-US"/>
        </w:rPr>
      </w:pPr>
      <w:r w:rsidRPr="00042D9B">
        <w:rPr>
          <w:rFonts w:ascii="Times New Roman" w:eastAsia="Times New Roman" w:hAnsi="Times New Roman" w:cs="Times New Roman"/>
          <w:sz w:val="28"/>
          <w:szCs w:val="28"/>
          <w:lang w:eastAsia="en-US"/>
        </w:rPr>
        <w:t>2.1.1.</w:t>
      </w:r>
      <w:r w:rsidRPr="00042D9B">
        <w:rPr>
          <w:rFonts w:ascii="Times New Roman" w:eastAsia="Times New Roman" w:hAnsi="Times New Roman" w:cs="Times New Roman"/>
          <w:b/>
          <w:i/>
          <w:sz w:val="28"/>
          <w:szCs w:val="28"/>
          <w:lang w:eastAsia="en-US"/>
        </w:rPr>
        <w:t xml:space="preserve"> </w:t>
      </w:r>
      <w:r w:rsidRPr="00042D9B">
        <w:rPr>
          <w:rFonts w:ascii="Times New Roman" w:eastAsia="Times New Roman" w:hAnsi="Times New Roman" w:cs="Times New Roman"/>
          <w:sz w:val="28"/>
          <w:szCs w:val="28"/>
          <w:lang w:eastAsia="en-US"/>
        </w:rPr>
        <w:t>Фонд тестовых заданий по дисциплине, разработанный и утвержденный в соответствии с Положением «О формировании фонда тестовых заданий по дисциплине»</w:t>
      </w:r>
      <w:r w:rsidRPr="00042D9B">
        <w:rPr>
          <w:rFonts w:ascii="Times New Roman" w:eastAsia="Times New Roman" w:hAnsi="Times New Roman" w:cs="Times New Roman"/>
          <w:i/>
          <w:sz w:val="28"/>
          <w:szCs w:val="28"/>
          <w:lang w:eastAsia="en-US"/>
        </w:rPr>
        <w:t>;</w:t>
      </w:r>
    </w:p>
    <w:p w14:paraId="781A8278" w14:textId="77777777" w:rsidR="00042D9B" w:rsidRPr="00042D9B" w:rsidRDefault="00042D9B" w:rsidP="00042D9B">
      <w:pPr>
        <w:spacing w:after="0" w:line="240" w:lineRule="auto"/>
        <w:rPr>
          <w:rFonts w:ascii="Times New Roman" w:eastAsia="Times New Roman" w:hAnsi="Times New Roman" w:cs="Times New Roman"/>
          <w:i/>
          <w:sz w:val="28"/>
          <w:szCs w:val="28"/>
          <w:lang w:eastAsia="en-US"/>
        </w:rPr>
      </w:pPr>
    </w:p>
    <w:p w14:paraId="2C0C32E0" w14:textId="77777777" w:rsidR="00042D9B" w:rsidRPr="00042D9B" w:rsidRDefault="00042D9B" w:rsidP="00042D9B">
      <w:pPr>
        <w:spacing w:after="0" w:line="240" w:lineRule="auto"/>
        <w:rPr>
          <w:rFonts w:ascii="Times New Roman" w:eastAsia="Times New Roman" w:hAnsi="Times New Roman" w:cs="Times New Roman"/>
          <w:sz w:val="28"/>
          <w:szCs w:val="28"/>
          <w:lang w:eastAsia="en-US"/>
        </w:rPr>
      </w:pPr>
      <w:r w:rsidRPr="00042D9B">
        <w:rPr>
          <w:rFonts w:ascii="Times New Roman" w:eastAsia="Times New Roman" w:hAnsi="Times New Roman" w:cs="Times New Roman"/>
          <w:sz w:val="28"/>
          <w:szCs w:val="28"/>
          <w:lang w:eastAsia="en-US"/>
        </w:rPr>
        <w:t>2.1.2. Вопросы для опроса:</w:t>
      </w:r>
    </w:p>
    <w:p w14:paraId="7A82F000" w14:textId="77777777" w:rsidR="003557D2" w:rsidRDefault="003557D2" w:rsidP="003557D2">
      <w:pPr>
        <w:spacing w:after="0"/>
        <w:jc w:val="both"/>
        <w:rPr>
          <w:rFonts w:ascii="Times New Roman" w:hAnsi="Times New Roman" w:cs="Times New Roman"/>
          <w:sz w:val="28"/>
          <w:szCs w:val="28"/>
        </w:rPr>
      </w:pPr>
    </w:p>
    <w:p w14:paraId="0C3E2CAF" w14:textId="77777777" w:rsidR="003557D2" w:rsidRPr="000F526C" w:rsidRDefault="003557D2" w:rsidP="003557D2">
      <w:pPr>
        <w:spacing w:after="160" w:line="259" w:lineRule="auto"/>
        <w:jc w:val="center"/>
        <w:rPr>
          <w:rFonts w:ascii="Times New Roman" w:hAnsi="Times New Roman" w:cs="Times New Roman"/>
          <w:b/>
          <w:sz w:val="32"/>
          <w:szCs w:val="32"/>
          <w:u w:val="single"/>
        </w:rPr>
      </w:pPr>
      <w:r w:rsidRPr="000F526C">
        <w:rPr>
          <w:rFonts w:ascii="Times New Roman" w:eastAsia="Calibri" w:hAnsi="Times New Roman" w:cs="Times New Roman"/>
          <w:b/>
          <w:sz w:val="28"/>
          <w:szCs w:val="28"/>
        </w:rPr>
        <w:lastRenderedPageBreak/>
        <w:t>Тестовые задания</w:t>
      </w:r>
    </w:p>
    <w:p w14:paraId="4844F2A4" w14:textId="77777777" w:rsidR="003557D2" w:rsidRPr="00F12392" w:rsidRDefault="003557D2" w:rsidP="003557D2">
      <w:pPr>
        <w:spacing w:after="160" w:line="259" w:lineRule="auto"/>
        <w:jc w:val="right"/>
        <w:rPr>
          <w:rFonts w:ascii="Times New Roman" w:hAnsi="Times New Roman" w:cs="Times New Roman"/>
          <w:b/>
          <w:sz w:val="28"/>
          <w:szCs w:val="28"/>
        </w:rPr>
      </w:pPr>
      <w:r w:rsidRPr="00F12392">
        <w:rPr>
          <w:rFonts w:ascii="Times New Roman" w:hAnsi="Times New Roman" w:cs="Times New Roman"/>
          <w:b/>
          <w:sz w:val="28"/>
          <w:szCs w:val="28"/>
        </w:rPr>
        <w:t>Тест № 1</w:t>
      </w:r>
    </w:p>
    <w:tbl>
      <w:tblPr>
        <w:tblStyle w:val="a4"/>
        <w:tblW w:w="0" w:type="auto"/>
        <w:tblLook w:val="04A0" w:firstRow="1" w:lastRow="0" w:firstColumn="1" w:lastColumn="0" w:noHBand="0" w:noVBand="1"/>
      </w:tblPr>
      <w:tblGrid>
        <w:gridCol w:w="825"/>
        <w:gridCol w:w="2329"/>
        <w:gridCol w:w="2937"/>
        <w:gridCol w:w="3254"/>
      </w:tblGrid>
      <w:tr w:rsidR="003557D2" w:rsidRPr="006B0702" w14:paraId="320C4E28" w14:textId="77777777" w:rsidTr="003557D2">
        <w:trPr>
          <w:tblHeader/>
        </w:trPr>
        <w:tc>
          <w:tcPr>
            <w:tcW w:w="825" w:type="dxa"/>
          </w:tcPr>
          <w:p w14:paraId="181D58D8" w14:textId="77777777" w:rsidR="003557D2" w:rsidRPr="006B0702" w:rsidRDefault="003557D2" w:rsidP="003557D2">
            <w:pPr>
              <w:spacing w:after="0" w:line="240" w:lineRule="auto"/>
              <w:rPr>
                <w:rFonts w:ascii="Times New Roman" w:hAnsi="Times New Roman" w:cs="Times New Roman"/>
                <w:b/>
                <w:sz w:val="24"/>
                <w:szCs w:val="24"/>
              </w:rPr>
            </w:pPr>
            <w:r w:rsidRPr="006B0702">
              <w:rPr>
                <w:rFonts w:ascii="Times New Roman" w:hAnsi="Times New Roman" w:cs="Times New Roman"/>
                <w:b/>
                <w:sz w:val="24"/>
                <w:szCs w:val="24"/>
              </w:rPr>
              <w:t>№ п</w:t>
            </w:r>
            <w:r w:rsidRPr="006B0702">
              <w:rPr>
                <w:rFonts w:ascii="Times New Roman" w:hAnsi="Times New Roman" w:cs="Times New Roman"/>
                <w:b/>
                <w:sz w:val="24"/>
                <w:szCs w:val="24"/>
                <w:lang w:val="en-US"/>
              </w:rPr>
              <w:t>/</w:t>
            </w:r>
            <w:r w:rsidRPr="006B0702">
              <w:rPr>
                <w:rFonts w:ascii="Times New Roman" w:hAnsi="Times New Roman" w:cs="Times New Roman"/>
                <w:b/>
                <w:sz w:val="24"/>
                <w:szCs w:val="24"/>
              </w:rPr>
              <w:t>п</w:t>
            </w:r>
          </w:p>
        </w:tc>
        <w:tc>
          <w:tcPr>
            <w:tcW w:w="2329" w:type="dxa"/>
          </w:tcPr>
          <w:p w14:paraId="38E61316" w14:textId="77777777" w:rsidR="003557D2" w:rsidRPr="006B0702" w:rsidRDefault="003557D2" w:rsidP="003557D2">
            <w:pPr>
              <w:spacing w:after="0" w:line="240" w:lineRule="auto"/>
              <w:jc w:val="center"/>
              <w:rPr>
                <w:rFonts w:ascii="Times New Roman" w:hAnsi="Times New Roman" w:cs="Times New Roman"/>
                <w:b/>
                <w:sz w:val="24"/>
                <w:szCs w:val="24"/>
              </w:rPr>
            </w:pPr>
            <w:r w:rsidRPr="006B0702">
              <w:rPr>
                <w:rFonts w:ascii="Times New Roman" w:hAnsi="Times New Roman" w:cs="Times New Roman"/>
                <w:b/>
                <w:sz w:val="24"/>
                <w:szCs w:val="24"/>
              </w:rPr>
              <w:t>Компетенция</w:t>
            </w:r>
          </w:p>
          <w:p w14:paraId="6D770ACE" w14:textId="77777777" w:rsidR="003557D2" w:rsidRPr="006B0702" w:rsidRDefault="003557D2" w:rsidP="003557D2">
            <w:pPr>
              <w:spacing w:after="0" w:line="240" w:lineRule="auto"/>
              <w:jc w:val="center"/>
              <w:rPr>
                <w:rFonts w:ascii="Times New Roman" w:hAnsi="Times New Roman" w:cs="Times New Roman"/>
                <w:b/>
                <w:sz w:val="24"/>
                <w:szCs w:val="24"/>
              </w:rPr>
            </w:pPr>
            <w:r w:rsidRPr="006B0702">
              <w:rPr>
                <w:rFonts w:ascii="Times New Roman" w:hAnsi="Times New Roman" w:cs="Times New Roman"/>
                <w:b/>
                <w:sz w:val="24"/>
                <w:szCs w:val="24"/>
              </w:rPr>
              <w:t>(часть компетенции)</w:t>
            </w:r>
          </w:p>
        </w:tc>
        <w:tc>
          <w:tcPr>
            <w:tcW w:w="2937" w:type="dxa"/>
          </w:tcPr>
          <w:p w14:paraId="0AE67C8C" w14:textId="77777777" w:rsidR="003557D2" w:rsidRPr="006B0702" w:rsidRDefault="003557D2" w:rsidP="003557D2">
            <w:pPr>
              <w:spacing w:after="0" w:line="240" w:lineRule="auto"/>
              <w:jc w:val="center"/>
              <w:rPr>
                <w:rFonts w:ascii="Times New Roman" w:hAnsi="Times New Roman" w:cs="Times New Roman"/>
                <w:b/>
                <w:sz w:val="24"/>
                <w:szCs w:val="24"/>
              </w:rPr>
            </w:pPr>
            <w:r w:rsidRPr="006B0702">
              <w:rPr>
                <w:rFonts w:ascii="Times New Roman" w:hAnsi="Times New Roman" w:cs="Times New Roman"/>
                <w:b/>
                <w:sz w:val="24"/>
                <w:szCs w:val="24"/>
              </w:rPr>
              <w:t>Вопрос</w:t>
            </w:r>
          </w:p>
        </w:tc>
        <w:tc>
          <w:tcPr>
            <w:tcW w:w="3254" w:type="dxa"/>
          </w:tcPr>
          <w:p w14:paraId="4744B624" w14:textId="77777777" w:rsidR="003557D2" w:rsidRPr="006B0702" w:rsidRDefault="003557D2" w:rsidP="003557D2">
            <w:pPr>
              <w:spacing w:after="0" w:line="240" w:lineRule="auto"/>
              <w:jc w:val="center"/>
              <w:rPr>
                <w:rFonts w:ascii="Times New Roman" w:hAnsi="Times New Roman" w:cs="Times New Roman"/>
                <w:b/>
                <w:sz w:val="24"/>
                <w:szCs w:val="24"/>
              </w:rPr>
            </w:pPr>
            <w:r w:rsidRPr="006B0702">
              <w:rPr>
                <w:rFonts w:ascii="Times New Roman" w:hAnsi="Times New Roman" w:cs="Times New Roman"/>
                <w:b/>
                <w:sz w:val="24"/>
                <w:szCs w:val="24"/>
              </w:rPr>
              <w:t>Варианты ответов</w:t>
            </w:r>
          </w:p>
        </w:tc>
      </w:tr>
      <w:tr w:rsidR="003557D2" w:rsidRPr="006B0702" w14:paraId="08F9EC40" w14:textId="77777777" w:rsidTr="003557D2">
        <w:tc>
          <w:tcPr>
            <w:tcW w:w="825" w:type="dxa"/>
          </w:tcPr>
          <w:p w14:paraId="1D1F2E86" w14:textId="77777777" w:rsidR="003557D2" w:rsidRPr="006B0702" w:rsidRDefault="003557D2" w:rsidP="003557D2">
            <w:pPr>
              <w:spacing w:after="0" w:line="240" w:lineRule="auto"/>
              <w:rPr>
                <w:rFonts w:ascii="Times New Roman" w:hAnsi="Times New Roman" w:cs="Times New Roman"/>
                <w:b/>
                <w:sz w:val="24"/>
                <w:szCs w:val="24"/>
              </w:rPr>
            </w:pPr>
          </w:p>
        </w:tc>
        <w:tc>
          <w:tcPr>
            <w:tcW w:w="8520" w:type="dxa"/>
            <w:gridSpan w:val="3"/>
          </w:tcPr>
          <w:p w14:paraId="504883ED" w14:textId="77777777" w:rsidR="003557D2" w:rsidRPr="006B0702" w:rsidRDefault="003557D2" w:rsidP="003557D2">
            <w:pPr>
              <w:spacing w:after="0" w:line="240" w:lineRule="auto"/>
              <w:ind w:left="100" w:right="280" w:firstLine="380"/>
              <w:jc w:val="center"/>
              <w:rPr>
                <w:rFonts w:ascii="Times New Roman" w:hAnsi="Times New Roman" w:cs="Times New Roman"/>
                <w:b/>
                <w:i/>
                <w:iCs/>
                <w:sz w:val="24"/>
                <w:szCs w:val="24"/>
              </w:rPr>
            </w:pPr>
            <w:r w:rsidRPr="006B0702">
              <w:rPr>
                <w:rFonts w:ascii="Times New Roman" w:hAnsi="Times New Roman" w:cs="Times New Roman"/>
                <w:b/>
                <w:i/>
                <w:iCs/>
                <w:spacing w:val="3"/>
                <w:sz w:val="24"/>
                <w:szCs w:val="24"/>
              </w:rPr>
              <w:t>Внимательно прочтите задания и все варианты ответов на предлагаемые задания. При выполнении задания обведите кружком букву или буквы, рядом с которыми сформулированы ответы, являющиеся, по вашему мнению, правильными</w:t>
            </w:r>
          </w:p>
        </w:tc>
      </w:tr>
      <w:tr w:rsidR="00647C8C" w:rsidRPr="006B0702" w14:paraId="5F6586DE" w14:textId="77777777" w:rsidTr="00061181">
        <w:tc>
          <w:tcPr>
            <w:tcW w:w="825" w:type="dxa"/>
          </w:tcPr>
          <w:p w14:paraId="76E8FBDC"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w:t>
            </w:r>
          </w:p>
        </w:tc>
        <w:tc>
          <w:tcPr>
            <w:tcW w:w="2329" w:type="dxa"/>
            <w:tcBorders>
              <w:top w:val="single" w:sz="6" w:space="0" w:color="000000"/>
              <w:left w:val="single" w:sz="6" w:space="0" w:color="000000"/>
              <w:bottom w:val="single" w:sz="12" w:space="0" w:color="000000"/>
            </w:tcBorders>
            <w:shd w:val="clear" w:color="auto" w:fill="auto"/>
          </w:tcPr>
          <w:p w14:paraId="60E532B1"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631311FE" w14:textId="53D6ACAE" w:rsidR="00647C8C" w:rsidRPr="006B0702" w:rsidRDefault="00647C8C" w:rsidP="00647C8C">
            <w:pPr>
              <w:spacing w:after="0" w:line="240" w:lineRule="auto"/>
              <w:jc w:val="both"/>
              <w:rPr>
                <w:rFonts w:ascii="Times New Roman" w:hAnsi="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6DA62CD7" w14:textId="77777777" w:rsidR="00647C8C" w:rsidRPr="006B0702" w:rsidRDefault="00647C8C" w:rsidP="00647C8C">
            <w:pPr>
              <w:pStyle w:val="a5"/>
              <w:spacing w:before="0" w:beforeAutospacing="0" w:after="0" w:afterAutospacing="0"/>
              <w:rPr>
                <w:i/>
                <w:iCs/>
              </w:rPr>
            </w:pPr>
            <w:r w:rsidRPr="006B0702">
              <w:rPr>
                <w:i/>
                <w:iCs/>
              </w:rPr>
              <w:t>Какой русский город, прославился своими глиняными игрушками?</w:t>
            </w:r>
          </w:p>
          <w:p w14:paraId="1B131FB4" w14:textId="77777777" w:rsidR="00647C8C" w:rsidRPr="006B0702" w:rsidRDefault="00647C8C" w:rsidP="00647C8C">
            <w:pPr>
              <w:spacing w:after="0" w:line="240" w:lineRule="auto"/>
              <w:rPr>
                <w:rFonts w:ascii="Times New Roman" w:eastAsia="Times New Roman" w:hAnsi="Times New Roman" w:cs="Times New Roman"/>
                <w:i/>
                <w:iCs/>
                <w:sz w:val="24"/>
                <w:szCs w:val="24"/>
              </w:rPr>
            </w:pPr>
          </w:p>
        </w:tc>
        <w:tc>
          <w:tcPr>
            <w:tcW w:w="3254" w:type="dxa"/>
          </w:tcPr>
          <w:p w14:paraId="47B40FEF" w14:textId="77777777" w:rsidR="00647C8C" w:rsidRPr="006B0702" w:rsidRDefault="00647C8C" w:rsidP="00647C8C">
            <w:pPr>
              <w:pStyle w:val="a5"/>
              <w:spacing w:before="0" w:beforeAutospacing="0" w:after="0" w:afterAutospacing="0"/>
            </w:pPr>
            <w:r w:rsidRPr="006B0702">
              <w:t>а) Вятка</w:t>
            </w:r>
          </w:p>
          <w:p w14:paraId="61D431F8" w14:textId="77777777" w:rsidR="00647C8C" w:rsidRPr="006B0702" w:rsidRDefault="00647C8C" w:rsidP="00647C8C">
            <w:pPr>
              <w:pStyle w:val="a5"/>
              <w:spacing w:before="0" w:beforeAutospacing="0" w:after="0" w:afterAutospacing="0"/>
            </w:pPr>
            <w:r w:rsidRPr="006B0702">
              <w:t>б) Мстера</w:t>
            </w:r>
          </w:p>
          <w:p w14:paraId="248DD162" w14:textId="77777777" w:rsidR="00647C8C" w:rsidRPr="006B0702" w:rsidRDefault="00647C8C" w:rsidP="00647C8C">
            <w:pPr>
              <w:pStyle w:val="a5"/>
              <w:spacing w:before="0" w:beforeAutospacing="0" w:after="0" w:afterAutospacing="0"/>
            </w:pPr>
            <w:r w:rsidRPr="006B0702">
              <w:t>в) Гжель</w:t>
            </w:r>
          </w:p>
          <w:p w14:paraId="6FA671B8" w14:textId="77777777" w:rsidR="00647C8C" w:rsidRPr="006B0702" w:rsidRDefault="00647C8C" w:rsidP="00647C8C">
            <w:pPr>
              <w:spacing w:after="0" w:line="240" w:lineRule="auto"/>
              <w:rPr>
                <w:rFonts w:ascii="Times New Roman" w:eastAsia="Times New Roman" w:hAnsi="Times New Roman" w:cs="Times New Roman"/>
                <w:sz w:val="24"/>
                <w:szCs w:val="24"/>
              </w:rPr>
            </w:pPr>
            <w:r w:rsidRPr="006B0702">
              <w:rPr>
                <w:rFonts w:ascii="Times New Roman" w:eastAsia="Times New Roman" w:hAnsi="Times New Roman" w:cs="Times New Roman"/>
                <w:sz w:val="24"/>
                <w:szCs w:val="24"/>
              </w:rPr>
              <w:t>г) Хотьково</w:t>
            </w:r>
          </w:p>
        </w:tc>
      </w:tr>
      <w:tr w:rsidR="00647C8C" w:rsidRPr="006B0702" w14:paraId="4349A657" w14:textId="77777777" w:rsidTr="00061181">
        <w:tc>
          <w:tcPr>
            <w:tcW w:w="825" w:type="dxa"/>
          </w:tcPr>
          <w:p w14:paraId="54F3E98F"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w:t>
            </w:r>
          </w:p>
        </w:tc>
        <w:tc>
          <w:tcPr>
            <w:tcW w:w="2329" w:type="dxa"/>
            <w:tcBorders>
              <w:top w:val="single" w:sz="6" w:space="0" w:color="000000"/>
              <w:left w:val="single" w:sz="6" w:space="0" w:color="000000"/>
              <w:bottom w:val="single" w:sz="12" w:space="0" w:color="000000"/>
            </w:tcBorders>
            <w:shd w:val="clear" w:color="auto" w:fill="auto"/>
          </w:tcPr>
          <w:p w14:paraId="66EC46BC"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2C53F6E8" w14:textId="11627BEE" w:rsidR="00647C8C" w:rsidRPr="006B0702" w:rsidRDefault="00647C8C" w:rsidP="00647C8C">
            <w:pPr>
              <w:spacing w:after="0" w:line="240" w:lineRule="auto"/>
              <w:jc w:val="both"/>
              <w:rPr>
                <w:rFonts w:ascii="Times New Roman" w:hAnsi="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w:t>
            </w:r>
            <w:r w:rsidRPr="00B777D8">
              <w:rPr>
                <w:rFonts w:ascii="Times New Roman" w:eastAsia="Times New Roman" w:hAnsi="Times New Roman" w:cs="Times New Roman"/>
                <w:bCs/>
                <w:i/>
                <w:sz w:val="24"/>
                <w:szCs w:val="24"/>
                <w:lang w:eastAsia="zh-CN"/>
              </w:rPr>
              <w:lastRenderedPageBreak/>
              <w:t>художественного творчества в контексте традиционной культуры</w:t>
            </w:r>
          </w:p>
        </w:tc>
        <w:tc>
          <w:tcPr>
            <w:tcW w:w="2937" w:type="dxa"/>
          </w:tcPr>
          <w:p w14:paraId="2C33E199" w14:textId="77777777" w:rsidR="00647C8C" w:rsidRPr="006B0702" w:rsidRDefault="00647C8C" w:rsidP="00647C8C">
            <w:pPr>
              <w:pStyle w:val="a5"/>
              <w:spacing w:before="0" w:beforeAutospacing="0" w:after="0" w:afterAutospacing="0"/>
              <w:rPr>
                <w:i/>
                <w:iCs/>
              </w:rPr>
            </w:pPr>
            <w:r w:rsidRPr="006B0702">
              <w:rPr>
                <w:i/>
                <w:iCs/>
              </w:rPr>
              <w:lastRenderedPageBreak/>
              <w:t>Выберите названия художественных промыслов, занимающихся изготовлением игрушек:</w:t>
            </w:r>
          </w:p>
          <w:p w14:paraId="5D6270B7" w14:textId="77777777" w:rsidR="00647C8C" w:rsidRPr="006B0702" w:rsidRDefault="00647C8C" w:rsidP="00647C8C">
            <w:pPr>
              <w:pStyle w:val="a5"/>
              <w:spacing w:before="0" w:beforeAutospacing="0" w:after="0" w:afterAutospacing="0"/>
              <w:jc w:val="both"/>
              <w:rPr>
                <w:i/>
                <w:iCs/>
              </w:rPr>
            </w:pPr>
          </w:p>
        </w:tc>
        <w:tc>
          <w:tcPr>
            <w:tcW w:w="3254" w:type="dxa"/>
          </w:tcPr>
          <w:p w14:paraId="248AF6EC" w14:textId="77777777" w:rsidR="00647C8C" w:rsidRPr="006B0702" w:rsidRDefault="00647C8C" w:rsidP="00647C8C">
            <w:pPr>
              <w:pStyle w:val="a5"/>
              <w:spacing w:before="0" w:beforeAutospacing="0" w:after="0" w:afterAutospacing="0"/>
            </w:pPr>
            <w:r w:rsidRPr="006B0702">
              <w:t>а) Хохлома</w:t>
            </w:r>
          </w:p>
          <w:p w14:paraId="022F786E" w14:textId="77777777" w:rsidR="00647C8C" w:rsidRPr="006B0702" w:rsidRDefault="00647C8C" w:rsidP="00647C8C">
            <w:pPr>
              <w:pStyle w:val="a5"/>
              <w:spacing w:before="0" w:beforeAutospacing="0" w:after="0" w:afterAutospacing="0"/>
            </w:pPr>
            <w:r w:rsidRPr="006B0702">
              <w:t>б) Дымково</w:t>
            </w:r>
          </w:p>
          <w:p w14:paraId="722BCC61" w14:textId="77777777" w:rsidR="00647C8C" w:rsidRPr="006B0702" w:rsidRDefault="00647C8C" w:rsidP="00647C8C">
            <w:pPr>
              <w:pStyle w:val="a5"/>
              <w:spacing w:before="0" w:beforeAutospacing="0" w:after="0" w:afterAutospacing="0"/>
            </w:pPr>
            <w:r w:rsidRPr="006B0702">
              <w:t>в) Филимоново</w:t>
            </w:r>
          </w:p>
          <w:p w14:paraId="154C9CD4" w14:textId="77777777" w:rsidR="00647C8C" w:rsidRPr="006B0702" w:rsidRDefault="00647C8C" w:rsidP="00647C8C">
            <w:pPr>
              <w:pStyle w:val="a5"/>
              <w:spacing w:before="0" w:beforeAutospacing="0" w:after="0" w:afterAutospacing="0"/>
            </w:pPr>
            <w:r w:rsidRPr="006B0702">
              <w:t>г) Гжель</w:t>
            </w:r>
          </w:p>
          <w:p w14:paraId="372937AD" w14:textId="77777777" w:rsidR="00647C8C" w:rsidRPr="006B0702" w:rsidRDefault="00647C8C" w:rsidP="00647C8C">
            <w:pPr>
              <w:spacing w:after="0" w:line="240" w:lineRule="auto"/>
              <w:rPr>
                <w:rFonts w:ascii="Times New Roman" w:eastAsia="Times New Roman" w:hAnsi="Times New Roman" w:cs="Times New Roman"/>
                <w:sz w:val="24"/>
                <w:szCs w:val="24"/>
              </w:rPr>
            </w:pPr>
            <w:r w:rsidRPr="006B0702">
              <w:rPr>
                <w:rFonts w:ascii="Times New Roman" w:eastAsia="Times New Roman" w:hAnsi="Times New Roman" w:cs="Times New Roman"/>
                <w:sz w:val="24"/>
                <w:szCs w:val="24"/>
              </w:rPr>
              <w:t>д) Каргополь</w:t>
            </w:r>
          </w:p>
        </w:tc>
      </w:tr>
      <w:tr w:rsidR="00647C8C" w:rsidRPr="006B0702" w14:paraId="641E609B" w14:textId="77777777" w:rsidTr="00061181">
        <w:tc>
          <w:tcPr>
            <w:tcW w:w="825" w:type="dxa"/>
          </w:tcPr>
          <w:p w14:paraId="7B7F1DCF"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lastRenderedPageBreak/>
              <w:t>3.</w:t>
            </w:r>
          </w:p>
        </w:tc>
        <w:tc>
          <w:tcPr>
            <w:tcW w:w="2329" w:type="dxa"/>
            <w:tcBorders>
              <w:top w:val="single" w:sz="6" w:space="0" w:color="000000"/>
              <w:left w:val="single" w:sz="6" w:space="0" w:color="000000"/>
              <w:bottom w:val="single" w:sz="12" w:space="0" w:color="000000"/>
            </w:tcBorders>
            <w:shd w:val="clear" w:color="auto" w:fill="auto"/>
          </w:tcPr>
          <w:p w14:paraId="4D9797FC"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56A795F8" w14:textId="4BAE6D5F"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76312A06"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t>В декоре какого промысла присутствуют розаны и купавки?</w:t>
            </w:r>
          </w:p>
          <w:p w14:paraId="57262DB3" w14:textId="77777777" w:rsidR="00647C8C" w:rsidRPr="006B0702" w:rsidRDefault="00647C8C" w:rsidP="00647C8C">
            <w:pPr>
              <w:pStyle w:val="a5"/>
              <w:spacing w:before="0" w:beforeAutospacing="0" w:after="0" w:afterAutospacing="0"/>
              <w:rPr>
                <w:i/>
                <w:iCs/>
              </w:rPr>
            </w:pPr>
          </w:p>
        </w:tc>
        <w:tc>
          <w:tcPr>
            <w:tcW w:w="3254" w:type="dxa"/>
          </w:tcPr>
          <w:p w14:paraId="6EB4203D" w14:textId="77777777" w:rsidR="00647C8C" w:rsidRPr="006B0702" w:rsidRDefault="00647C8C" w:rsidP="00647C8C">
            <w:pPr>
              <w:pStyle w:val="a5"/>
              <w:spacing w:before="0" w:beforeAutospacing="0" w:after="0" w:afterAutospacing="0"/>
            </w:pPr>
            <w:r w:rsidRPr="006B0702">
              <w:t>а) Городецкая роспись</w:t>
            </w:r>
          </w:p>
          <w:p w14:paraId="0F45B9CD" w14:textId="77777777" w:rsidR="00647C8C" w:rsidRPr="006B0702" w:rsidRDefault="00647C8C" w:rsidP="00647C8C">
            <w:pPr>
              <w:pStyle w:val="a5"/>
              <w:spacing w:before="0" w:beforeAutospacing="0" w:after="0" w:afterAutospacing="0"/>
            </w:pPr>
            <w:r w:rsidRPr="006B0702">
              <w:t>б) Хохлома</w:t>
            </w:r>
          </w:p>
          <w:p w14:paraId="00F5A7D9" w14:textId="77777777" w:rsidR="00647C8C" w:rsidRPr="006B0702" w:rsidRDefault="00647C8C" w:rsidP="00647C8C">
            <w:pPr>
              <w:pStyle w:val="a5"/>
              <w:spacing w:before="0" w:beforeAutospacing="0" w:after="0" w:afterAutospacing="0"/>
            </w:pPr>
            <w:r w:rsidRPr="006B0702">
              <w:t>в) Абрамцево-кудринская резьба</w:t>
            </w:r>
          </w:p>
          <w:p w14:paraId="6B34D00D" w14:textId="77777777" w:rsidR="00647C8C" w:rsidRPr="006B0702" w:rsidRDefault="00647C8C" w:rsidP="00647C8C">
            <w:pPr>
              <w:pStyle w:val="a5"/>
              <w:spacing w:before="0" w:beforeAutospacing="0" w:after="0" w:afterAutospacing="0"/>
            </w:pPr>
            <w:r w:rsidRPr="006B0702">
              <w:t>г) Вологодское кружево</w:t>
            </w:r>
          </w:p>
        </w:tc>
      </w:tr>
      <w:tr w:rsidR="00647C8C" w:rsidRPr="006B0702" w14:paraId="1A51747A" w14:textId="77777777" w:rsidTr="00061181">
        <w:tc>
          <w:tcPr>
            <w:tcW w:w="825" w:type="dxa"/>
          </w:tcPr>
          <w:p w14:paraId="7C6D169C"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4.</w:t>
            </w:r>
          </w:p>
        </w:tc>
        <w:tc>
          <w:tcPr>
            <w:tcW w:w="2329" w:type="dxa"/>
            <w:tcBorders>
              <w:top w:val="single" w:sz="6" w:space="0" w:color="000000"/>
              <w:left w:val="single" w:sz="6" w:space="0" w:color="000000"/>
              <w:bottom w:val="single" w:sz="12" w:space="0" w:color="000000"/>
            </w:tcBorders>
            <w:shd w:val="clear" w:color="auto" w:fill="auto"/>
          </w:tcPr>
          <w:p w14:paraId="7F205BAC"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00096BFE" w14:textId="1769DFE1" w:rsidR="00647C8C" w:rsidRPr="006B0702" w:rsidRDefault="00647C8C" w:rsidP="00647C8C">
            <w:pPr>
              <w:spacing w:after="0" w:line="240" w:lineRule="auto"/>
              <w:jc w:val="both"/>
              <w:rPr>
                <w:rFonts w:ascii="Times New Roman" w:hAnsi="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w:t>
            </w:r>
            <w:r w:rsidRPr="00B777D8">
              <w:rPr>
                <w:rFonts w:ascii="Times New Roman" w:eastAsia="Times New Roman" w:hAnsi="Times New Roman" w:cs="Times New Roman"/>
                <w:bCs/>
                <w:i/>
                <w:sz w:val="24"/>
                <w:szCs w:val="24"/>
                <w:lang w:eastAsia="zh-CN"/>
              </w:rPr>
              <w:lastRenderedPageBreak/>
              <w:t>контексте традиционной культуры</w:t>
            </w:r>
          </w:p>
        </w:tc>
        <w:tc>
          <w:tcPr>
            <w:tcW w:w="2937" w:type="dxa"/>
          </w:tcPr>
          <w:p w14:paraId="04809292"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lastRenderedPageBreak/>
              <w:t>Какие черты свойственны изделиям хохломских мастеров:</w:t>
            </w:r>
          </w:p>
          <w:p w14:paraId="53838D5B" w14:textId="77777777" w:rsidR="00647C8C" w:rsidRPr="006B0702" w:rsidRDefault="00647C8C" w:rsidP="00647C8C">
            <w:pPr>
              <w:spacing w:after="0" w:line="240" w:lineRule="auto"/>
              <w:rPr>
                <w:rFonts w:ascii="Times New Roman" w:hAnsi="Times New Roman" w:cs="Times New Roman"/>
                <w:i/>
                <w:iCs/>
                <w:sz w:val="24"/>
                <w:szCs w:val="24"/>
              </w:rPr>
            </w:pPr>
          </w:p>
        </w:tc>
        <w:tc>
          <w:tcPr>
            <w:tcW w:w="3254" w:type="dxa"/>
          </w:tcPr>
          <w:p w14:paraId="78D2CAE5"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а) преимущественное использование холодных тонов</w:t>
            </w:r>
          </w:p>
          <w:p w14:paraId="49BE9DF7"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б) частое использование растительного орнамента</w:t>
            </w:r>
          </w:p>
          <w:p w14:paraId="30BEE06D"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в) преимущественное использование геометрического орнамента</w:t>
            </w:r>
          </w:p>
          <w:p w14:paraId="25B48B51"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г) использование в качестве материала для росписи в основном глиняной посуды.</w:t>
            </w:r>
          </w:p>
        </w:tc>
      </w:tr>
      <w:tr w:rsidR="00647C8C" w:rsidRPr="006B0702" w14:paraId="7887A616" w14:textId="77777777" w:rsidTr="00061181">
        <w:tc>
          <w:tcPr>
            <w:tcW w:w="825" w:type="dxa"/>
          </w:tcPr>
          <w:p w14:paraId="41EE1BD3"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lastRenderedPageBreak/>
              <w:t>5.</w:t>
            </w:r>
          </w:p>
        </w:tc>
        <w:tc>
          <w:tcPr>
            <w:tcW w:w="2329" w:type="dxa"/>
            <w:tcBorders>
              <w:top w:val="single" w:sz="6" w:space="0" w:color="000000"/>
              <w:left w:val="single" w:sz="6" w:space="0" w:color="000000"/>
              <w:bottom w:val="single" w:sz="12" w:space="0" w:color="000000"/>
            </w:tcBorders>
            <w:shd w:val="clear" w:color="auto" w:fill="auto"/>
          </w:tcPr>
          <w:p w14:paraId="4E6B6510"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66AE4DA2" w14:textId="0910ED82" w:rsidR="00647C8C" w:rsidRPr="006B0702" w:rsidRDefault="00647C8C" w:rsidP="00647C8C">
            <w:pPr>
              <w:spacing w:after="0" w:line="240" w:lineRule="auto"/>
              <w:jc w:val="both"/>
              <w:rPr>
                <w:rFonts w:ascii="Times New Roman" w:hAnsi="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47E533D7"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t>Название хохломского узора:</w:t>
            </w:r>
          </w:p>
          <w:p w14:paraId="3F029FD7" w14:textId="77777777" w:rsidR="00647C8C" w:rsidRPr="006B0702" w:rsidRDefault="00647C8C" w:rsidP="00647C8C">
            <w:pPr>
              <w:spacing w:after="0" w:line="240" w:lineRule="auto"/>
              <w:rPr>
                <w:rFonts w:ascii="Times New Roman" w:hAnsi="Times New Roman" w:cs="Times New Roman"/>
                <w:i/>
                <w:iCs/>
                <w:sz w:val="24"/>
                <w:szCs w:val="24"/>
              </w:rPr>
            </w:pPr>
          </w:p>
        </w:tc>
        <w:tc>
          <w:tcPr>
            <w:tcW w:w="3254" w:type="dxa"/>
          </w:tcPr>
          <w:p w14:paraId="62BAC1B0"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а) купавки</w:t>
            </w:r>
          </w:p>
          <w:p w14:paraId="31A55AD3"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б) букеты</w:t>
            </w:r>
          </w:p>
          <w:p w14:paraId="2F9A1AFC"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 xml:space="preserve">в) </w:t>
            </w:r>
            <w:proofErr w:type="spellStart"/>
            <w:r w:rsidRPr="006B0702">
              <w:rPr>
                <w:rFonts w:ascii="Times New Roman" w:hAnsi="Times New Roman" w:cs="Times New Roman"/>
                <w:sz w:val="24"/>
                <w:szCs w:val="24"/>
              </w:rPr>
              <w:t>кудрина</w:t>
            </w:r>
            <w:proofErr w:type="spellEnd"/>
          </w:p>
          <w:p w14:paraId="4609F037"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г) мальва</w:t>
            </w:r>
          </w:p>
          <w:p w14:paraId="06515071"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 xml:space="preserve">е) </w:t>
            </w:r>
            <w:proofErr w:type="spellStart"/>
            <w:r w:rsidRPr="006B0702">
              <w:rPr>
                <w:rFonts w:ascii="Times New Roman" w:hAnsi="Times New Roman" w:cs="Times New Roman"/>
                <w:sz w:val="24"/>
                <w:szCs w:val="24"/>
              </w:rPr>
              <w:t>жостово</w:t>
            </w:r>
            <w:proofErr w:type="spellEnd"/>
          </w:p>
        </w:tc>
      </w:tr>
      <w:tr w:rsidR="00647C8C" w:rsidRPr="006B0702" w14:paraId="0AB3977E" w14:textId="77777777" w:rsidTr="00061181">
        <w:tc>
          <w:tcPr>
            <w:tcW w:w="825" w:type="dxa"/>
          </w:tcPr>
          <w:p w14:paraId="06FB8C30"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6.</w:t>
            </w:r>
          </w:p>
        </w:tc>
        <w:tc>
          <w:tcPr>
            <w:tcW w:w="2329" w:type="dxa"/>
            <w:tcBorders>
              <w:top w:val="single" w:sz="6" w:space="0" w:color="000000"/>
              <w:left w:val="single" w:sz="6" w:space="0" w:color="000000"/>
              <w:bottom w:val="single" w:sz="12" w:space="0" w:color="000000"/>
            </w:tcBorders>
            <w:shd w:val="clear" w:color="auto" w:fill="auto"/>
          </w:tcPr>
          <w:p w14:paraId="2DD86B97"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7B3DBA04" w14:textId="62A43E58"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w:t>
            </w:r>
            <w:r w:rsidRPr="00B777D8">
              <w:rPr>
                <w:rFonts w:ascii="Times New Roman" w:eastAsia="Times New Roman" w:hAnsi="Times New Roman" w:cs="Times New Roman"/>
                <w:bCs/>
                <w:i/>
                <w:sz w:val="24"/>
                <w:szCs w:val="24"/>
                <w:lang w:eastAsia="zh-CN"/>
              </w:rPr>
              <w:lastRenderedPageBreak/>
              <w:t>традиционной культуры</w:t>
            </w:r>
          </w:p>
        </w:tc>
        <w:tc>
          <w:tcPr>
            <w:tcW w:w="2937" w:type="dxa"/>
          </w:tcPr>
          <w:p w14:paraId="0A162E95"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lastRenderedPageBreak/>
              <w:t>Завершающий приём в городецкой росписи, который выполняется белой и чёрной красками:</w:t>
            </w:r>
          </w:p>
          <w:p w14:paraId="1005B8D0" w14:textId="77777777" w:rsidR="00647C8C" w:rsidRPr="006B0702" w:rsidRDefault="00647C8C" w:rsidP="00647C8C">
            <w:pPr>
              <w:pStyle w:val="a5"/>
              <w:spacing w:before="0" w:beforeAutospacing="0" w:after="0" w:afterAutospacing="0"/>
              <w:rPr>
                <w:i/>
                <w:iCs/>
              </w:rPr>
            </w:pPr>
          </w:p>
        </w:tc>
        <w:tc>
          <w:tcPr>
            <w:tcW w:w="3254" w:type="dxa"/>
          </w:tcPr>
          <w:p w14:paraId="468FBD42" w14:textId="77777777" w:rsidR="00647C8C" w:rsidRPr="006B0702" w:rsidRDefault="00647C8C" w:rsidP="00647C8C">
            <w:pPr>
              <w:pStyle w:val="a5"/>
              <w:spacing w:before="0" w:beforeAutospacing="0" w:after="0" w:afterAutospacing="0"/>
            </w:pPr>
            <w:r w:rsidRPr="006B0702">
              <w:t>а) купавка</w:t>
            </w:r>
          </w:p>
          <w:p w14:paraId="135C6193" w14:textId="77777777" w:rsidR="00647C8C" w:rsidRPr="006B0702" w:rsidRDefault="00647C8C" w:rsidP="00647C8C">
            <w:pPr>
              <w:pStyle w:val="a5"/>
              <w:spacing w:before="0" w:beforeAutospacing="0" w:after="0" w:afterAutospacing="0"/>
            </w:pPr>
            <w:r w:rsidRPr="006B0702">
              <w:t xml:space="preserve">б) </w:t>
            </w:r>
            <w:proofErr w:type="spellStart"/>
            <w:r w:rsidRPr="006B0702">
              <w:t>замалёвок</w:t>
            </w:r>
            <w:proofErr w:type="spellEnd"/>
          </w:p>
          <w:p w14:paraId="5A17FAA6" w14:textId="77777777" w:rsidR="00647C8C" w:rsidRPr="006B0702" w:rsidRDefault="00647C8C" w:rsidP="00647C8C">
            <w:pPr>
              <w:pStyle w:val="a5"/>
              <w:spacing w:before="0" w:beforeAutospacing="0" w:after="0" w:afterAutospacing="0"/>
            </w:pPr>
            <w:r w:rsidRPr="006B0702">
              <w:t>в) букет</w:t>
            </w:r>
          </w:p>
          <w:p w14:paraId="64F79FA0" w14:textId="77777777" w:rsidR="00647C8C" w:rsidRPr="006B0702" w:rsidRDefault="00647C8C" w:rsidP="00647C8C">
            <w:pPr>
              <w:pStyle w:val="a5"/>
              <w:spacing w:before="0" w:beforeAutospacing="0" w:after="0" w:afterAutospacing="0"/>
            </w:pPr>
            <w:r w:rsidRPr="006B0702">
              <w:t>г) оживка</w:t>
            </w:r>
          </w:p>
        </w:tc>
      </w:tr>
      <w:tr w:rsidR="00647C8C" w:rsidRPr="006B0702" w14:paraId="4664C67F" w14:textId="77777777" w:rsidTr="00061181">
        <w:tc>
          <w:tcPr>
            <w:tcW w:w="825" w:type="dxa"/>
          </w:tcPr>
          <w:p w14:paraId="26C77280"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lastRenderedPageBreak/>
              <w:t>7.</w:t>
            </w:r>
          </w:p>
        </w:tc>
        <w:tc>
          <w:tcPr>
            <w:tcW w:w="2329" w:type="dxa"/>
            <w:tcBorders>
              <w:top w:val="single" w:sz="6" w:space="0" w:color="000000"/>
              <w:left w:val="single" w:sz="6" w:space="0" w:color="000000"/>
              <w:bottom w:val="single" w:sz="12" w:space="0" w:color="000000"/>
            </w:tcBorders>
            <w:shd w:val="clear" w:color="auto" w:fill="auto"/>
          </w:tcPr>
          <w:p w14:paraId="4A80698A"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4C80550B" w14:textId="3B5DB211"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724B57D7" w14:textId="77777777" w:rsidR="00647C8C" w:rsidRPr="006B0702" w:rsidRDefault="00647C8C" w:rsidP="00647C8C">
            <w:pPr>
              <w:pStyle w:val="a5"/>
              <w:spacing w:before="0" w:beforeAutospacing="0" w:after="0" w:afterAutospacing="0"/>
              <w:rPr>
                <w:i/>
                <w:iCs/>
              </w:rPr>
            </w:pPr>
            <w:r w:rsidRPr="006B0702">
              <w:rPr>
                <w:i/>
                <w:iCs/>
              </w:rPr>
              <w:t>Традиционные цвета городецкой росписи.</w:t>
            </w:r>
          </w:p>
        </w:tc>
        <w:tc>
          <w:tcPr>
            <w:tcW w:w="3254" w:type="dxa"/>
          </w:tcPr>
          <w:p w14:paraId="4F75D2EF" w14:textId="77777777" w:rsidR="00647C8C" w:rsidRPr="006B0702" w:rsidRDefault="00647C8C" w:rsidP="00647C8C">
            <w:pPr>
              <w:pStyle w:val="a5"/>
              <w:spacing w:before="0" w:beforeAutospacing="0" w:after="0" w:afterAutospacing="0"/>
            </w:pPr>
            <w:r w:rsidRPr="006B0702">
              <w:t>а) белый, голубой, синий</w:t>
            </w:r>
          </w:p>
          <w:p w14:paraId="7629F02A" w14:textId="77777777" w:rsidR="00647C8C" w:rsidRPr="006B0702" w:rsidRDefault="00647C8C" w:rsidP="00647C8C">
            <w:pPr>
              <w:pStyle w:val="a5"/>
              <w:spacing w:before="0" w:beforeAutospacing="0" w:after="0" w:afterAutospacing="0"/>
            </w:pPr>
            <w:r w:rsidRPr="006B0702">
              <w:t>б) желтый, голубой, синий, розовый, красный, зеленый.</w:t>
            </w:r>
          </w:p>
          <w:p w14:paraId="41EF7730" w14:textId="77777777" w:rsidR="00647C8C" w:rsidRPr="006B0702" w:rsidRDefault="00647C8C" w:rsidP="00647C8C">
            <w:pPr>
              <w:pStyle w:val="a5"/>
              <w:spacing w:before="0" w:beforeAutospacing="0" w:after="0" w:afterAutospacing="0"/>
            </w:pPr>
            <w:r w:rsidRPr="006B0702">
              <w:t>в) золотой, красный, чёрный</w:t>
            </w:r>
          </w:p>
          <w:p w14:paraId="1ABC5710" w14:textId="77777777" w:rsidR="00647C8C" w:rsidRPr="006B0702" w:rsidRDefault="00647C8C" w:rsidP="00647C8C">
            <w:pPr>
              <w:pStyle w:val="a5"/>
              <w:spacing w:before="0" w:beforeAutospacing="0" w:after="0" w:afterAutospacing="0"/>
            </w:pPr>
            <w:r w:rsidRPr="006B0702">
              <w:t>г) желтый. красный, черный</w:t>
            </w:r>
          </w:p>
        </w:tc>
      </w:tr>
      <w:tr w:rsidR="00647C8C" w:rsidRPr="006B0702" w14:paraId="7AC6B77E" w14:textId="77777777" w:rsidTr="00061181">
        <w:tc>
          <w:tcPr>
            <w:tcW w:w="825" w:type="dxa"/>
          </w:tcPr>
          <w:p w14:paraId="231FCD21"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8.</w:t>
            </w:r>
          </w:p>
        </w:tc>
        <w:tc>
          <w:tcPr>
            <w:tcW w:w="2329" w:type="dxa"/>
            <w:tcBorders>
              <w:top w:val="single" w:sz="6" w:space="0" w:color="000000"/>
              <w:left w:val="single" w:sz="6" w:space="0" w:color="000000"/>
              <w:bottom w:val="single" w:sz="12" w:space="0" w:color="000000"/>
            </w:tcBorders>
            <w:shd w:val="clear" w:color="auto" w:fill="auto"/>
          </w:tcPr>
          <w:p w14:paraId="509051F1"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160D4069" w14:textId="4BA47240"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156CB252"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t>Отметьте названия народных промыслов, которые известны росписью по дереву:</w:t>
            </w:r>
          </w:p>
          <w:p w14:paraId="0601B3C8" w14:textId="77777777" w:rsidR="00647C8C" w:rsidRPr="006B0702" w:rsidRDefault="00647C8C" w:rsidP="00647C8C">
            <w:pPr>
              <w:pStyle w:val="a5"/>
              <w:spacing w:before="0" w:beforeAutospacing="0" w:after="0" w:afterAutospacing="0"/>
              <w:rPr>
                <w:i/>
                <w:iCs/>
              </w:rPr>
            </w:pPr>
          </w:p>
        </w:tc>
        <w:tc>
          <w:tcPr>
            <w:tcW w:w="3254" w:type="dxa"/>
          </w:tcPr>
          <w:p w14:paraId="0A5AB7C8" w14:textId="77777777" w:rsidR="00647C8C" w:rsidRPr="006B0702" w:rsidRDefault="00647C8C" w:rsidP="00647C8C">
            <w:pPr>
              <w:pStyle w:val="a5"/>
              <w:spacing w:before="0" w:beforeAutospacing="0" w:after="0" w:afterAutospacing="0"/>
            </w:pPr>
            <w:r w:rsidRPr="006B0702">
              <w:t>а) Хохлома</w:t>
            </w:r>
          </w:p>
          <w:p w14:paraId="55492901" w14:textId="77777777" w:rsidR="00647C8C" w:rsidRPr="006B0702" w:rsidRDefault="00647C8C" w:rsidP="00647C8C">
            <w:pPr>
              <w:pStyle w:val="a5"/>
              <w:spacing w:before="0" w:beforeAutospacing="0" w:after="0" w:afterAutospacing="0"/>
            </w:pPr>
            <w:r w:rsidRPr="006B0702">
              <w:t>б) Городец</w:t>
            </w:r>
          </w:p>
          <w:p w14:paraId="72B6F1CA" w14:textId="77777777" w:rsidR="00647C8C" w:rsidRPr="006B0702" w:rsidRDefault="00647C8C" w:rsidP="00647C8C">
            <w:pPr>
              <w:pStyle w:val="a5"/>
              <w:spacing w:before="0" w:beforeAutospacing="0" w:after="0" w:afterAutospacing="0"/>
            </w:pPr>
            <w:r w:rsidRPr="006B0702">
              <w:t>в) Дымково</w:t>
            </w:r>
          </w:p>
          <w:p w14:paraId="6F66B7D5" w14:textId="77777777" w:rsidR="00647C8C" w:rsidRPr="006B0702" w:rsidRDefault="00647C8C" w:rsidP="00647C8C">
            <w:pPr>
              <w:pStyle w:val="a5"/>
              <w:spacing w:before="0" w:beforeAutospacing="0" w:after="0" w:afterAutospacing="0"/>
            </w:pPr>
            <w:r w:rsidRPr="006B0702">
              <w:t>г) Филимоново</w:t>
            </w:r>
          </w:p>
          <w:p w14:paraId="52A7647B" w14:textId="77777777" w:rsidR="00647C8C" w:rsidRPr="006B0702" w:rsidRDefault="00647C8C" w:rsidP="00647C8C">
            <w:pPr>
              <w:pStyle w:val="a5"/>
              <w:spacing w:before="0" w:beforeAutospacing="0" w:after="0" w:afterAutospacing="0"/>
            </w:pPr>
          </w:p>
        </w:tc>
      </w:tr>
      <w:tr w:rsidR="00647C8C" w:rsidRPr="006B0702" w14:paraId="492BA59B" w14:textId="77777777" w:rsidTr="00D32081">
        <w:tc>
          <w:tcPr>
            <w:tcW w:w="825" w:type="dxa"/>
          </w:tcPr>
          <w:p w14:paraId="347A63CC"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lastRenderedPageBreak/>
              <w:t>9.</w:t>
            </w:r>
          </w:p>
        </w:tc>
        <w:tc>
          <w:tcPr>
            <w:tcW w:w="2329" w:type="dxa"/>
            <w:tcBorders>
              <w:top w:val="single" w:sz="6" w:space="0" w:color="000000"/>
              <w:left w:val="single" w:sz="6" w:space="0" w:color="000000"/>
              <w:bottom w:val="single" w:sz="12" w:space="0" w:color="000000"/>
            </w:tcBorders>
            <w:shd w:val="clear" w:color="auto" w:fill="auto"/>
          </w:tcPr>
          <w:p w14:paraId="541F82F4" w14:textId="1A2E2338" w:rsidR="00647C8C" w:rsidRPr="006B0702" w:rsidRDefault="00647C8C" w:rsidP="00647C8C">
            <w:pPr>
              <w:spacing w:after="0" w:line="240" w:lineRule="auto"/>
              <w:jc w:val="both"/>
              <w:rPr>
                <w:rFonts w:ascii="Times New Roman" w:hAnsi="Times New Roman"/>
                <w:sz w:val="24"/>
                <w:szCs w:val="24"/>
              </w:rPr>
            </w:pPr>
            <w:r w:rsidRPr="006C4BAA">
              <w:rPr>
                <w:rFonts w:ascii="Times New Roman" w:eastAsia="Times New Roman" w:hAnsi="Times New Roman" w:cs="Times New Roman"/>
                <w:b/>
                <w:sz w:val="24"/>
                <w:szCs w:val="24"/>
                <w:lang w:eastAsia="zh-CN"/>
              </w:rPr>
              <w:t>ПК-5</w:t>
            </w:r>
            <w:r w:rsidRPr="006C4BAA">
              <w:rPr>
                <w:rFonts w:ascii="Times New Roman" w:eastAsia="Times New Roman" w:hAnsi="Times New Roman" w:cs="Times New Roman"/>
                <w:i/>
                <w:sz w:val="24"/>
                <w:szCs w:val="24"/>
                <w:lang w:eastAsia="zh-CN"/>
              </w:rPr>
              <w:t xml:space="preserve"> Способность участвовать в организационно-информационном обеспечении, подготовке и проведении фестивалей, конкурсов, смотров, праздников, школ фольклора, мастер-классов, выставок народного творчества, ее региональным аспектам; семинаров и конференций, посвященных народной художественной культуре в контексте традиционной культуры.</w:t>
            </w:r>
          </w:p>
        </w:tc>
        <w:tc>
          <w:tcPr>
            <w:tcW w:w="2937" w:type="dxa"/>
          </w:tcPr>
          <w:p w14:paraId="57EFB2B7"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t>Что такое Декоративно-прикладное искусство?</w:t>
            </w:r>
          </w:p>
          <w:p w14:paraId="21A7FBC9" w14:textId="77777777" w:rsidR="00647C8C" w:rsidRPr="006B0702" w:rsidRDefault="00647C8C" w:rsidP="00647C8C">
            <w:pPr>
              <w:pStyle w:val="a5"/>
              <w:spacing w:before="0" w:beforeAutospacing="0" w:after="0" w:afterAutospacing="0"/>
              <w:rPr>
                <w:i/>
                <w:iCs/>
              </w:rPr>
            </w:pPr>
          </w:p>
        </w:tc>
        <w:tc>
          <w:tcPr>
            <w:tcW w:w="3254" w:type="dxa"/>
          </w:tcPr>
          <w:p w14:paraId="447317AD" w14:textId="77777777" w:rsidR="00647C8C" w:rsidRPr="006B0702" w:rsidRDefault="00647C8C" w:rsidP="00647C8C">
            <w:pPr>
              <w:pStyle w:val="a5"/>
              <w:spacing w:before="0" w:beforeAutospacing="0" w:after="0" w:afterAutospacing="0"/>
            </w:pPr>
            <w:r w:rsidRPr="006B0702">
              <w:t>а) это создание художественных изделий, имеющих практическое значение в быту</w:t>
            </w:r>
          </w:p>
          <w:p w14:paraId="0E601088" w14:textId="77777777" w:rsidR="00647C8C" w:rsidRPr="006B0702" w:rsidRDefault="00647C8C" w:rsidP="00647C8C">
            <w:pPr>
              <w:pStyle w:val="a5"/>
              <w:spacing w:before="0" w:beforeAutospacing="0" w:after="0" w:afterAutospacing="0"/>
            </w:pPr>
            <w:r w:rsidRPr="006B0702">
              <w:t>б) заводские изделия</w:t>
            </w:r>
          </w:p>
          <w:p w14:paraId="1666EC3A" w14:textId="77777777" w:rsidR="00647C8C" w:rsidRPr="006B0702" w:rsidRDefault="00647C8C" w:rsidP="00647C8C">
            <w:pPr>
              <w:pStyle w:val="a5"/>
              <w:spacing w:before="0" w:beforeAutospacing="0" w:after="0" w:afterAutospacing="0"/>
            </w:pPr>
            <w:r w:rsidRPr="006B0702">
              <w:t>в) изделия из соломки</w:t>
            </w:r>
          </w:p>
          <w:p w14:paraId="0581371A" w14:textId="77777777" w:rsidR="00647C8C" w:rsidRPr="006B0702" w:rsidRDefault="00647C8C" w:rsidP="00647C8C">
            <w:pPr>
              <w:pStyle w:val="a5"/>
              <w:spacing w:before="0" w:beforeAutospacing="0" w:after="0" w:afterAutospacing="0"/>
            </w:pPr>
            <w:r w:rsidRPr="006B0702">
              <w:t>г) изделия на продажу</w:t>
            </w:r>
          </w:p>
        </w:tc>
      </w:tr>
      <w:tr w:rsidR="00647C8C" w:rsidRPr="006B0702" w14:paraId="68620815" w14:textId="77777777" w:rsidTr="00D32081">
        <w:tc>
          <w:tcPr>
            <w:tcW w:w="825" w:type="dxa"/>
          </w:tcPr>
          <w:p w14:paraId="2A7CF7E3"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10.</w:t>
            </w:r>
          </w:p>
        </w:tc>
        <w:tc>
          <w:tcPr>
            <w:tcW w:w="2329" w:type="dxa"/>
            <w:tcBorders>
              <w:top w:val="single" w:sz="6" w:space="0" w:color="000000"/>
              <w:left w:val="single" w:sz="6" w:space="0" w:color="000000"/>
              <w:bottom w:val="single" w:sz="12" w:space="0" w:color="000000"/>
            </w:tcBorders>
            <w:shd w:val="clear" w:color="auto" w:fill="auto"/>
          </w:tcPr>
          <w:p w14:paraId="55756F10" w14:textId="7709D5B6" w:rsidR="00647C8C" w:rsidRPr="006B0702" w:rsidRDefault="00647C8C" w:rsidP="00647C8C">
            <w:pPr>
              <w:spacing w:after="0" w:line="240" w:lineRule="auto"/>
              <w:jc w:val="both"/>
              <w:rPr>
                <w:rFonts w:ascii="Times New Roman" w:hAnsi="Times New Roman"/>
                <w:sz w:val="24"/>
                <w:szCs w:val="24"/>
              </w:rPr>
            </w:pPr>
            <w:r w:rsidRPr="006C4BAA">
              <w:rPr>
                <w:rFonts w:ascii="Times New Roman" w:eastAsia="Times New Roman" w:hAnsi="Times New Roman" w:cs="Times New Roman"/>
                <w:b/>
                <w:sz w:val="24"/>
                <w:szCs w:val="24"/>
                <w:lang w:eastAsia="zh-CN"/>
              </w:rPr>
              <w:t>ПК-5</w:t>
            </w:r>
            <w:r w:rsidRPr="006C4BAA">
              <w:rPr>
                <w:rFonts w:ascii="Times New Roman" w:eastAsia="Times New Roman" w:hAnsi="Times New Roman" w:cs="Times New Roman"/>
                <w:i/>
                <w:sz w:val="24"/>
                <w:szCs w:val="24"/>
                <w:lang w:eastAsia="zh-CN"/>
              </w:rPr>
              <w:t xml:space="preserve"> Способность участвовать в организационно-информационном обеспечении, подготовке и проведении фестивалей, конкурсов, смотров, праздников, школ фольклора, мастер-классов, выставок народного творчества, ее региональным аспектам; семинаров и конференций, посвященных народной художественной культуре в контексте </w:t>
            </w:r>
            <w:r w:rsidRPr="006C4BAA">
              <w:rPr>
                <w:rFonts w:ascii="Times New Roman" w:eastAsia="Times New Roman" w:hAnsi="Times New Roman" w:cs="Times New Roman"/>
                <w:i/>
                <w:sz w:val="24"/>
                <w:szCs w:val="24"/>
                <w:lang w:eastAsia="zh-CN"/>
              </w:rPr>
              <w:lastRenderedPageBreak/>
              <w:t>традиционной культуры.</w:t>
            </w:r>
          </w:p>
        </w:tc>
        <w:tc>
          <w:tcPr>
            <w:tcW w:w="2937" w:type="dxa"/>
          </w:tcPr>
          <w:p w14:paraId="15329175"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lastRenderedPageBreak/>
              <w:t>Какие изделия называются керамикой:</w:t>
            </w:r>
          </w:p>
          <w:p w14:paraId="5002E469" w14:textId="77777777" w:rsidR="00647C8C" w:rsidRPr="006B0702" w:rsidRDefault="00647C8C" w:rsidP="00647C8C">
            <w:pPr>
              <w:spacing w:after="0" w:line="240" w:lineRule="auto"/>
              <w:rPr>
                <w:rFonts w:ascii="Times New Roman" w:hAnsi="Times New Roman" w:cs="Times New Roman"/>
                <w:i/>
                <w:iCs/>
                <w:sz w:val="24"/>
                <w:szCs w:val="24"/>
              </w:rPr>
            </w:pPr>
          </w:p>
        </w:tc>
        <w:tc>
          <w:tcPr>
            <w:tcW w:w="3254" w:type="dxa"/>
          </w:tcPr>
          <w:p w14:paraId="1A015EBF"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а) из цветной обожжённой глины</w:t>
            </w:r>
          </w:p>
          <w:p w14:paraId="419C8D9E"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б) из белой обожжённой глины</w:t>
            </w:r>
          </w:p>
          <w:p w14:paraId="2DF1C423"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в) из металла</w:t>
            </w:r>
          </w:p>
          <w:p w14:paraId="2EFE2F1C"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г) из кости</w:t>
            </w:r>
          </w:p>
        </w:tc>
      </w:tr>
      <w:tr w:rsidR="00647C8C" w:rsidRPr="006B0702" w14:paraId="60492BD7" w14:textId="77777777" w:rsidTr="00453E93">
        <w:tc>
          <w:tcPr>
            <w:tcW w:w="825" w:type="dxa"/>
          </w:tcPr>
          <w:p w14:paraId="13DCEF57"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lastRenderedPageBreak/>
              <w:t>11.</w:t>
            </w:r>
          </w:p>
        </w:tc>
        <w:tc>
          <w:tcPr>
            <w:tcW w:w="2329" w:type="dxa"/>
            <w:tcBorders>
              <w:top w:val="single" w:sz="6" w:space="0" w:color="000000"/>
              <w:left w:val="single" w:sz="6" w:space="0" w:color="000000"/>
              <w:bottom w:val="single" w:sz="12" w:space="0" w:color="000000"/>
            </w:tcBorders>
            <w:shd w:val="clear" w:color="auto" w:fill="auto"/>
          </w:tcPr>
          <w:p w14:paraId="38322D8A"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1DD68AB0" w14:textId="7809CC4A"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4A93509D"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t>Хохломской узор из удлиненных, слегка изогнутых былинок, написанных в виде ритмически чередующихся кустиков:</w:t>
            </w:r>
          </w:p>
          <w:p w14:paraId="1088663D" w14:textId="77777777" w:rsidR="00647C8C" w:rsidRPr="006B0702" w:rsidRDefault="00647C8C" w:rsidP="00647C8C">
            <w:pPr>
              <w:spacing w:after="0" w:line="240" w:lineRule="auto"/>
              <w:rPr>
                <w:rFonts w:ascii="Times New Roman" w:hAnsi="Times New Roman" w:cs="Times New Roman"/>
                <w:i/>
                <w:iCs/>
                <w:sz w:val="24"/>
                <w:szCs w:val="24"/>
              </w:rPr>
            </w:pPr>
          </w:p>
        </w:tc>
        <w:tc>
          <w:tcPr>
            <w:tcW w:w="3254" w:type="dxa"/>
          </w:tcPr>
          <w:p w14:paraId="5BC6E569"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 xml:space="preserve">а) травка </w:t>
            </w:r>
          </w:p>
          <w:p w14:paraId="785BD046"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 xml:space="preserve">б) розан </w:t>
            </w:r>
          </w:p>
          <w:p w14:paraId="7551F32E"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 xml:space="preserve">в) </w:t>
            </w:r>
            <w:proofErr w:type="spellStart"/>
            <w:r w:rsidRPr="006B0702">
              <w:rPr>
                <w:rFonts w:ascii="Times New Roman" w:hAnsi="Times New Roman" w:cs="Times New Roman"/>
                <w:sz w:val="24"/>
                <w:szCs w:val="24"/>
              </w:rPr>
              <w:t>криуль</w:t>
            </w:r>
            <w:proofErr w:type="spellEnd"/>
          </w:p>
          <w:p w14:paraId="63EB1F53"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г) купавка</w:t>
            </w:r>
          </w:p>
          <w:p w14:paraId="4E1D977B" w14:textId="77777777" w:rsidR="00647C8C" w:rsidRPr="006B0702" w:rsidRDefault="00647C8C" w:rsidP="00647C8C">
            <w:pPr>
              <w:spacing w:after="0" w:line="240" w:lineRule="auto"/>
              <w:ind w:firstLine="33"/>
              <w:rPr>
                <w:rFonts w:ascii="Times New Roman" w:hAnsi="Times New Roman" w:cs="Times New Roman"/>
                <w:sz w:val="24"/>
                <w:szCs w:val="24"/>
              </w:rPr>
            </w:pPr>
          </w:p>
        </w:tc>
      </w:tr>
      <w:tr w:rsidR="00647C8C" w:rsidRPr="006B0702" w14:paraId="282EA67B" w14:textId="77777777" w:rsidTr="00453E93">
        <w:tc>
          <w:tcPr>
            <w:tcW w:w="825" w:type="dxa"/>
          </w:tcPr>
          <w:p w14:paraId="7223AEFE"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12.</w:t>
            </w:r>
          </w:p>
        </w:tc>
        <w:tc>
          <w:tcPr>
            <w:tcW w:w="2329" w:type="dxa"/>
            <w:tcBorders>
              <w:top w:val="single" w:sz="6" w:space="0" w:color="000000"/>
              <w:left w:val="single" w:sz="6" w:space="0" w:color="000000"/>
              <w:bottom w:val="single" w:sz="12" w:space="0" w:color="000000"/>
            </w:tcBorders>
            <w:shd w:val="clear" w:color="auto" w:fill="auto"/>
          </w:tcPr>
          <w:p w14:paraId="338ADBB5"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5DFD48F2" w14:textId="711B703D"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58E463B9"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t xml:space="preserve">Какой образ наиболее традиционен для </w:t>
            </w:r>
            <w:proofErr w:type="spellStart"/>
            <w:r w:rsidRPr="006B0702">
              <w:rPr>
                <w:i/>
                <w:iCs/>
                <w:color w:val="333333"/>
              </w:rPr>
              <w:t>богородской</w:t>
            </w:r>
            <w:proofErr w:type="spellEnd"/>
            <w:r w:rsidRPr="006B0702">
              <w:rPr>
                <w:i/>
                <w:iCs/>
                <w:color w:val="333333"/>
              </w:rPr>
              <w:t xml:space="preserve"> игрушки?</w:t>
            </w:r>
          </w:p>
          <w:p w14:paraId="4CD29B0E" w14:textId="77777777" w:rsidR="00647C8C" w:rsidRPr="006B0702" w:rsidRDefault="00647C8C" w:rsidP="00647C8C">
            <w:pPr>
              <w:spacing w:after="0" w:line="240" w:lineRule="auto"/>
              <w:rPr>
                <w:rFonts w:ascii="Times New Roman" w:hAnsi="Times New Roman" w:cs="Times New Roman"/>
                <w:i/>
                <w:iCs/>
                <w:sz w:val="24"/>
                <w:szCs w:val="24"/>
              </w:rPr>
            </w:pPr>
          </w:p>
        </w:tc>
        <w:tc>
          <w:tcPr>
            <w:tcW w:w="3254" w:type="dxa"/>
          </w:tcPr>
          <w:p w14:paraId="469342AD"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а) матрёшка.</w:t>
            </w:r>
          </w:p>
          <w:p w14:paraId="1A71B17B"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б) медведь.</w:t>
            </w:r>
          </w:p>
          <w:p w14:paraId="16B26BDE"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в) конь.</w:t>
            </w:r>
          </w:p>
          <w:p w14:paraId="55E0CF41"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г) ангел.</w:t>
            </w:r>
          </w:p>
          <w:p w14:paraId="2C7BE5E1" w14:textId="77777777" w:rsidR="00647C8C" w:rsidRPr="006B0702" w:rsidRDefault="00647C8C" w:rsidP="00647C8C">
            <w:pPr>
              <w:spacing w:after="0" w:line="240" w:lineRule="auto"/>
              <w:rPr>
                <w:rFonts w:ascii="Times New Roman" w:hAnsi="Times New Roman" w:cs="Times New Roman"/>
                <w:sz w:val="24"/>
                <w:szCs w:val="24"/>
              </w:rPr>
            </w:pPr>
          </w:p>
        </w:tc>
      </w:tr>
      <w:tr w:rsidR="00647C8C" w:rsidRPr="006B0702" w14:paraId="1144F392" w14:textId="77777777" w:rsidTr="00453E93">
        <w:tc>
          <w:tcPr>
            <w:tcW w:w="825" w:type="dxa"/>
          </w:tcPr>
          <w:p w14:paraId="20B589F0"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lastRenderedPageBreak/>
              <w:t>13.</w:t>
            </w:r>
          </w:p>
        </w:tc>
        <w:tc>
          <w:tcPr>
            <w:tcW w:w="2329" w:type="dxa"/>
            <w:tcBorders>
              <w:top w:val="single" w:sz="6" w:space="0" w:color="000000"/>
              <w:left w:val="single" w:sz="6" w:space="0" w:color="000000"/>
              <w:bottom w:val="single" w:sz="12" w:space="0" w:color="000000"/>
            </w:tcBorders>
            <w:shd w:val="clear" w:color="auto" w:fill="auto"/>
          </w:tcPr>
          <w:p w14:paraId="5A4E95D3"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6F797A13" w14:textId="13D6B48B"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224D2C75"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t>В каком селе была основана первая в России фабрика по производству изделий из папье-маше с лаковой росписью?</w:t>
            </w:r>
          </w:p>
          <w:p w14:paraId="05AF3A3B" w14:textId="77777777" w:rsidR="00647C8C" w:rsidRPr="006B0702" w:rsidRDefault="00647C8C" w:rsidP="00647C8C">
            <w:pPr>
              <w:spacing w:after="0" w:line="240" w:lineRule="auto"/>
              <w:rPr>
                <w:rFonts w:ascii="Times New Roman" w:hAnsi="Times New Roman" w:cs="Times New Roman"/>
                <w:i/>
                <w:iCs/>
                <w:sz w:val="24"/>
                <w:szCs w:val="24"/>
              </w:rPr>
            </w:pPr>
          </w:p>
        </w:tc>
        <w:tc>
          <w:tcPr>
            <w:tcW w:w="3254" w:type="dxa"/>
          </w:tcPr>
          <w:p w14:paraId="2E59A5FA" w14:textId="77777777" w:rsidR="00647C8C" w:rsidRPr="006B0702" w:rsidRDefault="00647C8C" w:rsidP="00647C8C">
            <w:pPr>
              <w:spacing w:after="0" w:line="240" w:lineRule="auto"/>
              <w:ind w:left="33"/>
              <w:rPr>
                <w:rFonts w:ascii="Times New Roman" w:hAnsi="Times New Roman" w:cs="Times New Roman"/>
                <w:sz w:val="24"/>
                <w:szCs w:val="24"/>
              </w:rPr>
            </w:pPr>
            <w:r w:rsidRPr="006B0702">
              <w:rPr>
                <w:rFonts w:ascii="Times New Roman" w:hAnsi="Times New Roman" w:cs="Times New Roman"/>
                <w:sz w:val="24"/>
                <w:szCs w:val="24"/>
              </w:rPr>
              <w:t>а) Филимоново</w:t>
            </w:r>
          </w:p>
          <w:p w14:paraId="404138AB" w14:textId="77777777" w:rsidR="00647C8C" w:rsidRPr="006B0702" w:rsidRDefault="00647C8C" w:rsidP="00647C8C">
            <w:pPr>
              <w:spacing w:after="0" w:line="240" w:lineRule="auto"/>
              <w:ind w:left="33"/>
              <w:rPr>
                <w:rFonts w:ascii="Times New Roman" w:hAnsi="Times New Roman" w:cs="Times New Roman"/>
                <w:sz w:val="24"/>
                <w:szCs w:val="24"/>
              </w:rPr>
            </w:pPr>
            <w:r w:rsidRPr="006B0702">
              <w:rPr>
                <w:rFonts w:ascii="Times New Roman" w:hAnsi="Times New Roman" w:cs="Times New Roman"/>
                <w:sz w:val="24"/>
                <w:szCs w:val="24"/>
              </w:rPr>
              <w:t xml:space="preserve">б) Мстёра </w:t>
            </w:r>
          </w:p>
          <w:p w14:paraId="2127D196" w14:textId="77777777" w:rsidR="00647C8C" w:rsidRPr="006B0702" w:rsidRDefault="00647C8C" w:rsidP="00647C8C">
            <w:pPr>
              <w:spacing w:after="0" w:line="240" w:lineRule="auto"/>
              <w:ind w:left="33"/>
              <w:rPr>
                <w:rFonts w:ascii="Times New Roman" w:hAnsi="Times New Roman" w:cs="Times New Roman"/>
                <w:sz w:val="24"/>
                <w:szCs w:val="24"/>
              </w:rPr>
            </w:pPr>
            <w:r w:rsidRPr="006B0702">
              <w:rPr>
                <w:rFonts w:ascii="Times New Roman" w:hAnsi="Times New Roman" w:cs="Times New Roman"/>
                <w:sz w:val="24"/>
                <w:szCs w:val="24"/>
              </w:rPr>
              <w:t xml:space="preserve">в) </w:t>
            </w:r>
            <w:proofErr w:type="spellStart"/>
            <w:r w:rsidRPr="006B0702">
              <w:rPr>
                <w:rFonts w:ascii="Times New Roman" w:hAnsi="Times New Roman" w:cs="Times New Roman"/>
                <w:sz w:val="24"/>
                <w:szCs w:val="24"/>
              </w:rPr>
              <w:t>Данилково</w:t>
            </w:r>
            <w:proofErr w:type="spellEnd"/>
          </w:p>
          <w:p w14:paraId="0FA03CB0" w14:textId="77777777" w:rsidR="00647C8C" w:rsidRPr="006B0702" w:rsidRDefault="00647C8C" w:rsidP="00647C8C">
            <w:pPr>
              <w:spacing w:after="0" w:line="240" w:lineRule="auto"/>
              <w:ind w:left="33"/>
              <w:rPr>
                <w:rFonts w:ascii="Times New Roman" w:hAnsi="Times New Roman" w:cs="Times New Roman"/>
                <w:sz w:val="24"/>
                <w:szCs w:val="24"/>
              </w:rPr>
            </w:pPr>
            <w:r w:rsidRPr="006B0702">
              <w:rPr>
                <w:rFonts w:ascii="Times New Roman" w:hAnsi="Times New Roman" w:cs="Times New Roman"/>
                <w:sz w:val="24"/>
                <w:szCs w:val="24"/>
              </w:rPr>
              <w:t xml:space="preserve">г) </w:t>
            </w:r>
            <w:proofErr w:type="spellStart"/>
            <w:r w:rsidRPr="006B0702">
              <w:rPr>
                <w:rFonts w:ascii="Times New Roman" w:hAnsi="Times New Roman" w:cs="Times New Roman"/>
                <w:sz w:val="24"/>
                <w:szCs w:val="24"/>
              </w:rPr>
              <w:t>Жостово</w:t>
            </w:r>
            <w:proofErr w:type="spellEnd"/>
          </w:p>
        </w:tc>
      </w:tr>
      <w:tr w:rsidR="00647C8C" w:rsidRPr="006B0702" w14:paraId="75B68785" w14:textId="77777777" w:rsidTr="00453E93">
        <w:tc>
          <w:tcPr>
            <w:tcW w:w="825" w:type="dxa"/>
          </w:tcPr>
          <w:p w14:paraId="1D40F465"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14.</w:t>
            </w:r>
          </w:p>
        </w:tc>
        <w:tc>
          <w:tcPr>
            <w:tcW w:w="2329" w:type="dxa"/>
            <w:tcBorders>
              <w:top w:val="single" w:sz="6" w:space="0" w:color="000000"/>
              <w:left w:val="single" w:sz="6" w:space="0" w:color="000000"/>
              <w:bottom w:val="single" w:sz="12" w:space="0" w:color="000000"/>
            </w:tcBorders>
            <w:shd w:val="clear" w:color="auto" w:fill="auto"/>
          </w:tcPr>
          <w:p w14:paraId="54F26955"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5FEC7DB0" w14:textId="72BFC442" w:rsidR="00647C8C" w:rsidRPr="006B0702" w:rsidRDefault="00647C8C" w:rsidP="00647C8C">
            <w:pPr>
              <w:spacing w:after="0" w:line="240" w:lineRule="auto"/>
              <w:jc w:val="both"/>
              <w:rPr>
                <w:rFonts w:ascii="Times New Roman" w:hAnsi="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0E9EAF38" w14:textId="77777777" w:rsidR="00647C8C" w:rsidRPr="006B0702" w:rsidRDefault="00647C8C" w:rsidP="00647C8C">
            <w:pPr>
              <w:pStyle w:val="a5"/>
              <w:spacing w:before="0" w:beforeAutospacing="0" w:after="0" w:afterAutospacing="0"/>
              <w:rPr>
                <w:i/>
                <w:iCs/>
              </w:rPr>
            </w:pPr>
            <w:r w:rsidRPr="006B0702">
              <w:rPr>
                <w:i/>
                <w:iCs/>
              </w:rPr>
              <w:t>Какой древний промысел стоял в основе формирования промысла лаковой миниатюры в Палехе?</w:t>
            </w:r>
          </w:p>
          <w:p w14:paraId="78B4A87E" w14:textId="77777777" w:rsidR="00647C8C" w:rsidRPr="006B0702" w:rsidRDefault="00647C8C" w:rsidP="00647C8C">
            <w:pPr>
              <w:pStyle w:val="a5"/>
              <w:spacing w:before="0" w:beforeAutospacing="0" w:after="0" w:afterAutospacing="0"/>
              <w:rPr>
                <w:i/>
                <w:iCs/>
              </w:rPr>
            </w:pPr>
          </w:p>
        </w:tc>
        <w:tc>
          <w:tcPr>
            <w:tcW w:w="3254" w:type="dxa"/>
          </w:tcPr>
          <w:p w14:paraId="45B0EFF8" w14:textId="77777777" w:rsidR="00647C8C" w:rsidRPr="006B0702" w:rsidRDefault="00647C8C" w:rsidP="00647C8C">
            <w:pPr>
              <w:pStyle w:val="a5"/>
              <w:spacing w:before="0" w:beforeAutospacing="0" w:after="0" w:afterAutospacing="0"/>
            </w:pPr>
            <w:r w:rsidRPr="006B0702">
              <w:t>а) Иконопись</w:t>
            </w:r>
          </w:p>
          <w:p w14:paraId="2FF2E339" w14:textId="77777777" w:rsidR="00647C8C" w:rsidRPr="006B0702" w:rsidRDefault="00647C8C" w:rsidP="00647C8C">
            <w:pPr>
              <w:pStyle w:val="a5"/>
              <w:spacing w:before="0" w:beforeAutospacing="0" w:after="0" w:afterAutospacing="0"/>
            </w:pPr>
            <w:r w:rsidRPr="006B0702">
              <w:t xml:space="preserve">б) Лубок </w:t>
            </w:r>
          </w:p>
          <w:p w14:paraId="1403CB4A" w14:textId="77777777" w:rsidR="00647C8C" w:rsidRPr="006B0702" w:rsidRDefault="00647C8C" w:rsidP="00647C8C">
            <w:pPr>
              <w:pStyle w:val="a5"/>
              <w:spacing w:before="0" w:beforeAutospacing="0" w:after="0" w:afterAutospacing="0"/>
            </w:pPr>
            <w:r w:rsidRPr="006B0702">
              <w:t>в) Роспись по керамике</w:t>
            </w:r>
          </w:p>
          <w:p w14:paraId="709A9798" w14:textId="77777777" w:rsidR="00647C8C" w:rsidRPr="006B0702" w:rsidRDefault="00647C8C" w:rsidP="00647C8C">
            <w:pPr>
              <w:spacing w:after="0" w:line="240" w:lineRule="auto"/>
              <w:rPr>
                <w:rFonts w:ascii="Times New Roman" w:eastAsia="Times New Roman" w:hAnsi="Times New Roman" w:cs="Times New Roman"/>
                <w:sz w:val="24"/>
                <w:szCs w:val="24"/>
              </w:rPr>
            </w:pPr>
            <w:r w:rsidRPr="006B0702">
              <w:rPr>
                <w:rFonts w:ascii="Times New Roman" w:eastAsia="Times New Roman" w:hAnsi="Times New Roman" w:cs="Times New Roman"/>
                <w:sz w:val="24"/>
                <w:szCs w:val="24"/>
              </w:rPr>
              <w:t>г) Роспись подносов</w:t>
            </w:r>
          </w:p>
        </w:tc>
      </w:tr>
      <w:tr w:rsidR="00647C8C" w:rsidRPr="006B0702" w14:paraId="21F935E1" w14:textId="77777777" w:rsidTr="00453E93">
        <w:tc>
          <w:tcPr>
            <w:tcW w:w="825" w:type="dxa"/>
          </w:tcPr>
          <w:p w14:paraId="7679E955"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15.</w:t>
            </w:r>
          </w:p>
        </w:tc>
        <w:tc>
          <w:tcPr>
            <w:tcW w:w="2329" w:type="dxa"/>
            <w:tcBorders>
              <w:top w:val="single" w:sz="6" w:space="0" w:color="000000"/>
              <w:left w:val="single" w:sz="6" w:space="0" w:color="000000"/>
              <w:bottom w:val="single" w:sz="12" w:space="0" w:color="000000"/>
            </w:tcBorders>
            <w:shd w:val="clear" w:color="auto" w:fill="auto"/>
          </w:tcPr>
          <w:p w14:paraId="3D98EFE1"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3DF950FF" w14:textId="2F375D50" w:rsidR="00647C8C" w:rsidRPr="006B0702" w:rsidRDefault="00647C8C" w:rsidP="00647C8C">
            <w:pPr>
              <w:spacing w:after="0" w:line="240" w:lineRule="auto"/>
              <w:jc w:val="both"/>
              <w:rPr>
                <w:rFonts w:ascii="Times New Roman" w:hAnsi="Times New Roman"/>
                <w:sz w:val="24"/>
                <w:szCs w:val="24"/>
              </w:rPr>
            </w:pPr>
            <w:r w:rsidRPr="00B777D8">
              <w:rPr>
                <w:rFonts w:ascii="Times New Roman" w:eastAsia="Times New Roman" w:hAnsi="Times New Roman" w:cs="Times New Roman"/>
                <w:bCs/>
                <w:i/>
                <w:sz w:val="24"/>
                <w:szCs w:val="24"/>
                <w:lang w:eastAsia="zh-CN"/>
              </w:rPr>
              <w:lastRenderedPageBreak/>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20A52EDD" w14:textId="77777777" w:rsidR="00647C8C" w:rsidRPr="006B0702" w:rsidRDefault="00647C8C" w:rsidP="00647C8C">
            <w:pPr>
              <w:pStyle w:val="a5"/>
              <w:spacing w:before="0" w:beforeAutospacing="0" w:after="0" w:afterAutospacing="0"/>
              <w:rPr>
                <w:i/>
                <w:iCs/>
              </w:rPr>
            </w:pPr>
            <w:r w:rsidRPr="006B0702">
              <w:rPr>
                <w:i/>
                <w:iCs/>
              </w:rPr>
              <w:lastRenderedPageBreak/>
              <w:t xml:space="preserve">Для какой росписи характерны орнаменты </w:t>
            </w:r>
            <w:r w:rsidRPr="006B0702">
              <w:rPr>
                <w:i/>
                <w:iCs/>
              </w:rPr>
              <w:lastRenderedPageBreak/>
              <w:t>«травка», «пряник» и «</w:t>
            </w:r>
            <w:proofErr w:type="spellStart"/>
            <w:r w:rsidRPr="006B0702">
              <w:rPr>
                <w:i/>
                <w:iCs/>
              </w:rPr>
              <w:t>кудрин</w:t>
            </w:r>
            <w:proofErr w:type="spellEnd"/>
            <w:r w:rsidRPr="006B0702">
              <w:rPr>
                <w:i/>
                <w:iCs/>
              </w:rPr>
              <w:t>»?</w:t>
            </w:r>
          </w:p>
        </w:tc>
        <w:tc>
          <w:tcPr>
            <w:tcW w:w="3254" w:type="dxa"/>
          </w:tcPr>
          <w:p w14:paraId="7C03A129" w14:textId="77777777" w:rsidR="00647C8C" w:rsidRPr="006B0702" w:rsidRDefault="00647C8C" w:rsidP="00647C8C">
            <w:pPr>
              <w:pStyle w:val="a5"/>
              <w:spacing w:before="0" w:beforeAutospacing="0" w:after="0" w:afterAutospacing="0"/>
            </w:pPr>
            <w:r w:rsidRPr="006B0702">
              <w:lastRenderedPageBreak/>
              <w:t>а) гжель</w:t>
            </w:r>
          </w:p>
          <w:p w14:paraId="324A89AC" w14:textId="77777777" w:rsidR="00647C8C" w:rsidRPr="006B0702" w:rsidRDefault="00647C8C" w:rsidP="00647C8C">
            <w:pPr>
              <w:pStyle w:val="a5"/>
              <w:spacing w:before="0" w:beforeAutospacing="0" w:after="0" w:afterAutospacing="0"/>
            </w:pPr>
            <w:r w:rsidRPr="006B0702">
              <w:t>б) хохлома</w:t>
            </w:r>
          </w:p>
          <w:p w14:paraId="709054FD" w14:textId="77777777" w:rsidR="00647C8C" w:rsidRPr="006B0702" w:rsidRDefault="00647C8C" w:rsidP="00647C8C">
            <w:pPr>
              <w:pStyle w:val="a5"/>
              <w:spacing w:before="0" w:beforeAutospacing="0" w:after="0" w:afterAutospacing="0"/>
            </w:pPr>
            <w:r w:rsidRPr="006B0702">
              <w:lastRenderedPageBreak/>
              <w:t xml:space="preserve">в) </w:t>
            </w:r>
            <w:proofErr w:type="spellStart"/>
            <w:r w:rsidRPr="006B0702">
              <w:t>борецкая</w:t>
            </w:r>
            <w:proofErr w:type="spellEnd"/>
          </w:p>
          <w:p w14:paraId="6C194F04" w14:textId="77777777" w:rsidR="00647C8C" w:rsidRPr="006B0702" w:rsidRDefault="00647C8C" w:rsidP="00647C8C">
            <w:pPr>
              <w:spacing w:after="0" w:line="240" w:lineRule="auto"/>
              <w:rPr>
                <w:rFonts w:ascii="Times New Roman" w:eastAsia="Times New Roman" w:hAnsi="Times New Roman" w:cs="Times New Roman"/>
                <w:sz w:val="24"/>
                <w:szCs w:val="24"/>
              </w:rPr>
            </w:pPr>
            <w:r w:rsidRPr="006B0702">
              <w:rPr>
                <w:rFonts w:ascii="Times New Roman" w:eastAsia="Times New Roman" w:hAnsi="Times New Roman" w:cs="Times New Roman"/>
                <w:sz w:val="24"/>
                <w:szCs w:val="24"/>
              </w:rPr>
              <w:t>г) палех</w:t>
            </w:r>
          </w:p>
        </w:tc>
      </w:tr>
      <w:tr w:rsidR="00647C8C" w:rsidRPr="006B0702" w14:paraId="7EBB742A" w14:textId="77777777" w:rsidTr="00453E93">
        <w:tc>
          <w:tcPr>
            <w:tcW w:w="825" w:type="dxa"/>
          </w:tcPr>
          <w:p w14:paraId="7094C217"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lastRenderedPageBreak/>
              <w:t>16.</w:t>
            </w:r>
          </w:p>
        </w:tc>
        <w:tc>
          <w:tcPr>
            <w:tcW w:w="2329" w:type="dxa"/>
            <w:tcBorders>
              <w:top w:val="single" w:sz="6" w:space="0" w:color="000000"/>
              <w:left w:val="single" w:sz="6" w:space="0" w:color="000000"/>
              <w:bottom w:val="single" w:sz="12" w:space="0" w:color="000000"/>
            </w:tcBorders>
            <w:shd w:val="clear" w:color="auto" w:fill="auto"/>
          </w:tcPr>
          <w:p w14:paraId="7351A9AE"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15E6E5E4" w14:textId="1EE76ED3"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560E2748" w14:textId="77777777" w:rsidR="00647C8C" w:rsidRPr="006B0702" w:rsidRDefault="00647C8C" w:rsidP="00647C8C">
            <w:pPr>
              <w:spacing w:after="0" w:line="240" w:lineRule="auto"/>
              <w:rPr>
                <w:rFonts w:ascii="Times New Roman" w:hAnsi="Times New Roman" w:cs="Times New Roman"/>
                <w:b/>
                <w:bCs/>
                <w:i/>
                <w:iCs/>
                <w:sz w:val="24"/>
                <w:szCs w:val="24"/>
              </w:rPr>
            </w:pPr>
            <w:r w:rsidRPr="006B0702">
              <w:rPr>
                <w:rStyle w:val="a6"/>
                <w:rFonts w:ascii="Times New Roman" w:hAnsi="Times New Roman" w:cs="Times New Roman"/>
                <w:i/>
                <w:iCs/>
                <w:sz w:val="24"/>
                <w:szCs w:val="24"/>
              </w:rPr>
              <w:t>Изделия какого народного промысла изготавливают из кровельной стали?</w:t>
            </w:r>
          </w:p>
        </w:tc>
        <w:tc>
          <w:tcPr>
            <w:tcW w:w="3254" w:type="dxa"/>
          </w:tcPr>
          <w:p w14:paraId="7805CB9F" w14:textId="77777777" w:rsidR="00647C8C" w:rsidRPr="006B0702" w:rsidRDefault="00647C8C" w:rsidP="00647C8C">
            <w:pPr>
              <w:pStyle w:val="a5"/>
              <w:spacing w:before="0" w:beforeAutospacing="0" w:after="0" w:afterAutospacing="0"/>
            </w:pPr>
            <w:r w:rsidRPr="006B0702">
              <w:t xml:space="preserve">а) </w:t>
            </w:r>
            <w:proofErr w:type="spellStart"/>
            <w:r w:rsidRPr="006B0702">
              <w:t>жостовские</w:t>
            </w:r>
            <w:proofErr w:type="spellEnd"/>
            <w:r w:rsidRPr="006B0702">
              <w:t xml:space="preserve"> подносы</w:t>
            </w:r>
          </w:p>
          <w:p w14:paraId="11618422" w14:textId="77777777" w:rsidR="00647C8C" w:rsidRPr="006B0702" w:rsidRDefault="00647C8C" w:rsidP="00647C8C">
            <w:pPr>
              <w:pStyle w:val="a5"/>
              <w:spacing w:before="0" w:beforeAutospacing="0" w:after="0" w:afterAutospacing="0"/>
            </w:pPr>
            <w:r w:rsidRPr="006B0702">
              <w:t xml:space="preserve">б) </w:t>
            </w:r>
            <w:proofErr w:type="spellStart"/>
            <w:r w:rsidRPr="006B0702">
              <w:t>каслинское</w:t>
            </w:r>
            <w:proofErr w:type="spellEnd"/>
            <w:r w:rsidRPr="006B0702">
              <w:t xml:space="preserve"> литье</w:t>
            </w:r>
          </w:p>
          <w:p w14:paraId="6516B915" w14:textId="77777777" w:rsidR="00647C8C" w:rsidRPr="006B0702" w:rsidRDefault="00647C8C" w:rsidP="00647C8C">
            <w:pPr>
              <w:pStyle w:val="a5"/>
              <w:spacing w:before="0" w:beforeAutospacing="0" w:after="0" w:afterAutospacing="0"/>
            </w:pPr>
            <w:r w:rsidRPr="006B0702">
              <w:t>в) ростовская финифть</w:t>
            </w:r>
          </w:p>
          <w:p w14:paraId="33C74554" w14:textId="77777777" w:rsidR="00647C8C" w:rsidRPr="006B0702" w:rsidRDefault="00647C8C" w:rsidP="00647C8C">
            <w:pPr>
              <w:pStyle w:val="a5"/>
              <w:spacing w:before="0" w:beforeAutospacing="0" w:after="0" w:afterAutospacing="0"/>
            </w:pPr>
            <w:r w:rsidRPr="006B0702">
              <w:t>г) уральская ковка</w:t>
            </w:r>
          </w:p>
        </w:tc>
      </w:tr>
      <w:tr w:rsidR="00647C8C" w:rsidRPr="006B0702" w14:paraId="5370AD74" w14:textId="77777777" w:rsidTr="00453E93">
        <w:tc>
          <w:tcPr>
            <w:tcW w:w="825" w:type="dxa"/>
          </w:tcPr>
          <w:p w14:paraId="7864687D"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17.</w:t>
            </w:r>
          </w:p>
        </w:tc>
        <w:tc>
          <w:tcPr>
            <w:tcW w:w="2329" w:type="dxa"/>
            <w:tcBorders>
              <w:top w:val="single" w:sz="6" w:space="0" w:color="000000"/>
              <w:left w:val="single" w:sz="6" w:space="0" w:color="000000"/>
              <w:bottom w:val="single" w:sz="12" w:space="0" w:color="000000"/>
            </w:tcBorders>
            <w:shd w:val="clear" w:color="auto" w:fill="auto"/>
          </w:tcPr>
          <w:p w14:paraId="435C47F7"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3F097FB7" w14:textId="4641B59B"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w:t>
            </w:r>
            <w:r w:rsidRPr="00B777D8">
              <w:rPr>
                <w:rFonts w:ascii="Times New Roman" w:eastAsia="Times New Roman" w:hAnsi="Times New Roman" w:cs="Times New Roman"/>
                <w:bCs/>
                <w:i/>
                <w:sz w:val="24"/>
                <w:szCs w:val="24"/>
                <w:lang w:eastAsia="zh-CN"/>
              </w:rPr>
              <w:lastRenderedPageBreak/>
              <w:t>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6A757681" w14:textId="77777777" w:rsidR="00647C8C" w:rsidRPr="006B0702" w:rsidRDefault="00647C8C" w:rsidP="00647C8C">
            <w:pPr>
              <w:pStyle w:val="a5"/>
              <w:spacing w:before="0" w:beforeAutospacing="0" w:after="0" w:afterAutospacing="0"/>
              <w:rPr>
                <w:i/>
                <w:iCs/>
              </w:rPr>
            </w:pPr>
            <w:r w:rsidRPr="006B0702">
              <w:rPr>
                <w:i/>
                <w:iCs/>
              </w:rPr>
              <w:lastRenderedPageBreak/>
              <w:t xml:space="preserve">В каком поселке, входящем в перечень исторических городов </w:t>
            </w:r>
            <w:r w:rsidRPr="006B0702">
              <w:rPr>
                <w:i/>
                <w:iCs/>
              </w:rPr>
              <w:lastRenderedPageBreak/>
              <w:t>России, расписывают лаковую миниатюру на папье-маше?</w:t>
            </w:r>
          </w:p>
        </w:tc>
        <w:tc>
          <w:tcPr>
            <w:tcW w:w="3254" w:type="dxa"/>
          </w:tcPr>
          <w:p w14:paraId="375029B3" w14:textId="77777777" w:rsidR="00647C8C" w:rsidRPr="006B0702" w:rsidRDefault="00647C8C" w:rsidP="00647C8C">
            <w:pPr>
              <w:pStyle w:val="a5"/>
              <w:spacing w:before="0" w:beforeAutospacing="0" w:after="0" w:afterAutospacing="0"/>
            </w:pPr>
            <w:r w:rsidRPr="006B0702">
              <w:lastRenderedPageBreak/>
              <w:t>а) Мстёра</w:t>
            </w:r>
          </w:p>
          <w:p w14:paraId="195C9504" w14:textId="77777777" w:rsidR="00647C8C" w:rsidRPr="006B0702" w:rsidRDefault="00647C8C" w:rsidP="00647C8C">
            <w:pPr>
              <w:pStyle w:val="a5"/>
              <w:spacing w:before="0" w:beforeAutospacing="0" w:after="0" w:afterAutospacing="0"/>
            </w:pPr>
            <w:r w:rsidRPr="006B0702">
              <w:t>б) Вятка</w:t>
            </w:r>
          </w:p>
          <w:p w14:paraId="0FCD7DE4" w14:textId="77777777" w:rsidR="00647C8C" w:rsidRPr="006B0702" w:rsidRDefault="00647C8C" w:rsidP="00647C8C">
            <w:pPr>
              <w:pStyle w:val="a5"/>
              <w:spacing w:before="0" w:beforeAutospacing="0" w:after="0" w:afterAutospacing="0"/>
            </w:pPr>
            <w:r w:rsidRPr="006B0702">
              <w:t xml:space="preserve">в) </w:t>
            </w:r>
            <w:proofErr w:type="spellStart"/>
            <w:r w:rsidRPr="006B0702">
              <w:t>Палащелье</w:t>
            </w:r>
            <w:proofErr w:type="spellEnd"/>
          </w:p>
          <w:p w14:paraId="59635996"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lastRenderedPageBreak/>
              <w:t>г) Хохлома</w:t>
            </w:r>
          </w:p>
        </w:tc>
      </w:tr>
      <w:tr w:rsidR="00647C8C" w:rsidRPr="006B0702" w14:paraId="5C4759C3" w14:textId="77777777" w:rsidTr="00453E93">
        <w:tc>
          <w:tcPr>
            <w:tcW w:w="825" w:type="dxa"/>
          </w:tcPr>
          <w:p w14:paraId="24BB0C71"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lastRenderedPageBreak/>
              <w:t>18.</w:t>
            </w:r>
          </w:p>
        </w:tc>
        <w:tc>
          <w:tcPr>
            <w:tcW w:w="2329" w:type="dxa"/>
            <w:tcBorders>
              <w:top w:val="single" w:sz="6" w:space="0" w:color="000000"/>
              <w:left w:val="single" w:sz="6" w:space="0" w:color="000000"/>
              <w:bottom w:val="single" w:sz="12" w:space="0" w:color="000000"/>
            </w:tcBorders>
            <w:shd w:val="clear" w:color="auto" w:fill="auto"/>
          </w:tcPr>
          <w:p w14:paraId="0B9FAA7C"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36D90199" w14:textId="075C19BD"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3E1F2D6A" w14:textId="77777777" w:rsidR="00647C8C" w:rsidRPr="006B0702" w:rsidRDefault="00647C8C" w:rsidP="00647C8C">
            <w:pPr>
              <w:pStyle w:val="a5"/>
              <w:spacing w:before="0" w:beforeAutospacing="0" w:after="0" w:afterAutospacing="0"/>
              <w:rPr>
                <w:i/>
                <w:iCs/>
              </w:rPr>
            </w:pPr>
            <w:r w:rsidRPr="006B0702">
              <w:rPr>
                <w:i/>
                <w:iCs/>
              </w:rPr>
              <w:t>В каком населенном пункте России нет центра кружевоплетения на коклюшках?</w:t>
            </w:r>
          </w:p>
        </w:tc>
        <w:tc>
          <w:tcPr>
            <w:tcW w:w="3254" w:type="dxa"/>
          </w:tcPr>
          <w:p w14:paraId="4D1E0563" w14:textId="77777777" w:rsidR="00647C8C" w:rsidRPr="006B0702" w:rsidRDefault="00647C8C" w:rsidP="00647C8C">
            <w:pPr>
              <w:pStyle w:val="a5"/>
              <w:spacing w:before="0" w:beforeAutospacing="0" w:after="0" w:afterAutospacing="0"/>
            </w:pPr>
            <w:r w:rsidRPr="006B0702">
              <w:t>а) Елец</w:t>
            </w:r>
          </w:p>
          <w:p w14:paraId="13C1848E" w14:textId="77777777" w:rsidR="00647C8C" w:rsidRPr="006B0702" w:rsidRDefault="00647C8C" w:rsidP="00647C8C">
            <w:pPr>
              <w:pStyle w:val="a5"/>
              <w:spacing w:before="0" w:beforeAutospacing="0" w:after="0" w:afterAutospacing="0"/>
            </w:pPr>
            <w:r w:rsidRPr="006B0702">
              <w:t>б) Вологда</w:t>
            </w:r>
          </w:p>
          <w:p w14:paraId="0206EA0C" w14:textId="77777777" w:rsidR="00647C8C" w:rsidRPr="006B0702" w:rsidRDefault="00647C8C" w:rsidP="00647C8C">
            <w:pPr>
              <w:pStyle w:val="a5"/>
              <w:spacing w:before="0" w:beforeAutospacing="0" w:after="0" w:afterAutospacing="0"/>
            </w:pPr>
            <w:r w:rsidRPr="006B0702">
              <w:t xml:space="preserve">в) </w:t>
            </w:r>
            <w:proofErr w:type="spellStart"/>
            <w:r w:rsidRPr="006B0702">
              <w:t>Белёв</w:t>
            </w:r>
            <w:proofErr w:type="spellEnd"/>
          </w:p>
          <w:p w14:paraId="5E4D7326" w14:textId="77777777" w:rsidR="00647C8C" w:rsidRPr="006B0702" w:rsidRDefault="00647C8C" w:rsidP="00647C8C">
            <w:pPr>
              <w:pStyle w:val="a5"/>
              <w:spacing w:before="0" w:beforeAutospacing="0" w:after="0" w:afterAutospacing="0"/>
            </w:pPr>
            <w:r w:rsidRPr="006B0702">
              <w:t>г) Федоскино</w:t>
            </w:r>
          </w:p>
        </w:tc>
      </w:tr>
      <w:tr w:rsidR="00647C8C" w:rsidRPr="006B0702" w14:paraId="69439C61" w14:textId="77777777" w:rsidTr="00453E93">
        <w:tc>
          <w:tcPr>
            <w:tcW w:w="825" w:type="dxa"/>
          </w:tcPr>
          <w:p w14:paraId="384B8055"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19.</w:t>
            </w:r>
          </w:p>
        </w:tc>
        <w:tc>
          <w:tcPr>
            <w:tcW w:w="2329" w:type="dxa"/>
            <w:tcBorders>
              <w:top w:val="single" w:sz="6" w:space="0" w:color="000000"/>
              <w:left w:val="single" w:sz="6" w:space="0" w:color="000000"/>
              <w:bottom w:val="single" w:sz="12" w:space="0" w:color="000000"/>
            </w:tcBorders>
            <w:shd w:val="clear" w:color="auto" w:fill="auto"/>
          </w:tcPr>
          <w:p w14:paraId="7AADB5E3"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43870556" w14:textId="7527B960"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w:t>
            </w:r>
            <w:r w:rsidRPr="00B777D8">
              <w:rPr>
                <w:rFonts w:ascii="Times New Roman" w:eastAsia="Times New Roman" w:hAnsi="Times New Roman" w:cs="Times New Roman"/>
                <w:bCs/>
                <w:i/>
                <w:sz w:val="24"/>
                <w:szCs w:val="24"/>
                <w:lang w:eastAsia="zh-CN"/>
              </w:rPr>
              <w:lastRenderedPageBreak/>
              <w:t>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2DE48085" w14:textId="77777777" w:rsidR="00647C8C" w:rsidRPr="006B0702" w:rsidRDefault="00647C8C" w:rsidP="00647C8C">
            <w:pPr>
              <w:pStyle w:val="a5"/>
              <w:spacing w:before="0" w:beforeAutospacing="0" w:after="0" w:afterAutospacing="0"/>
              <w:rPr>
                <w:i/>
                <w:iCs/>
              </w:rPr>
            </w:pPr>
            <w:r w:rsidRPr="006B0702">
              <w:rPr>
                <w:i/>
                <w:iCs/>
              </w:rPr>
              <w:lastRenderedPageBreak/>
              <w:t>Кость каких животных не используют для резьбы в Холмогорах Архангельской области?</w:t>
            </w:r>
          </w:p>
        </w:tc>
        <w:tc>
          <w:tcPr>
            <w:tcW w:w="3254" w:type="dxa"/>
          </w:tcPr>
          <w:p w14:paraId="322344B6" w14:textId="77777777" w:rsidR="00647C8C" w:rsidRPr="006B0702" w:rsidRDefault="00647C8C" w:rsidP="00647C8C">
            <w:pPr>
              <w:pStyle w:val="a5"/>
              <w:spacing w:before="0" w:beforeAutospacing="0" w:after="0" w:afterAutospacing="0"/>
            </w:pPr>
            <w:r w:rsidRPr="006B0702">
              <w:t>а) моржа</w:t>
            </w:r>
          </w:p>
          <w:p w14:paraId="0E0FBE28" w14:textId="77777777" w:rsidR="00647C8C" w:rsidRPr="006B0702" w:rsidRDefault="00647C8C" w:rsidP="00647C8C">
            <w:pPr>
              <w:pStyle w:val="a5"/>
              <w:spacing w:before="0" w:beforeAutospacing="0" w:after="0" w:afterAutospacing="0"/>
            </w:pPr>
            <w:r w:rsidRPr="006B0702">
              <w:t>б) мамонта</w:t>
            </w:r>
          </w:p>
          <w:p w14:paraId="0CFEB550" w14:textId="77777777" w:rsidR="00647C8C" w:rsidRPr="006B0702" w:rsidRDefault="00647C8C" w:rsidP="00647C8C">
            <w:pPr>
              <w:pStyle w:val="a5"/>
              <w:spacing w:before="0" w:beforeAutospacing="0" w:after="0" w:afterAutospacing="0"/>
            </w:pPr>
            <w:r w:rsidRPr="006B0702">
              <w:t>в) слона</w:t>
            </w:r>
          </w:p>
          <w:p w14:paraId="227E7B0E" w14:textId="77777777" w:rsidR="00647C8C" w:rsidRPr="006B0702" w:rsidRDefault="00647C8C" w:rsidP="00647C8C">
            <w:pPr>
              <w:pStyle w:val="a5"/>
              <w:spacing w:before="0" w:beforeAutospacing="0" w:after="0" w:afterAutospacing="0"/>
            </w:pPr>
            <w:r w:rsidRPr="006B0702">
              <w:t>г) лошади</w:t>
            </w:r>
          </w:p>
        </w:tc>
      </w:tr>
      <w:tr w:rsidR="00647C8C" w:rsidRPr="006B0702" w14:paraId="32FFD42D" w14:textId="77777777" w:rsidTr="00453E93">
        <w:tc>
          <w:tcPr>
            <w:tcW w:w="825" w:type="dxa"/>
          </w:tcPr>
          <w:p w14:paraId="61D31C56"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lastRenderedPageBreak/>
              <w:t>20.</w:t>
            </w:r>
          </w:p>
        </w:tc>
        <w:tc>
          <w:tcPr>
            <w:tcW w:w="2329" w:type="dxa"/>
            <w:tcBorders>
              <w:top w:val="single" w:sz="6" w:space="0" w:color="000000"/>
              <w:left w:val="single" w:sz="6" w:space="0" w:color="000000"/>
              <w:bottom w:val="single" w:sz="12" w:space="0" w:color="000000"/>
            </w:tcBorders>
            <w:shd w:val="clear" w:color="auto" w:fill="auto"/>
          </w:tcPr>
          <w:p w14:paraId="5B7A0903"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7AF30D0B" w14:textId="73B89872"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59485E39" w14:textId="77777777" w:rsidR="00647C8C" w:rsidRPr="006B0702" w:rsidRDefault="00647C8C" w:rsidP="00647C8C">
            <w:pPr>
              <w:pStyle w:val="a5"/>
              <w:spacing w:before="0" w:beforeAutospacing="0" w:after="0" w:afterAutospacing="0"/>
              <w:rPr>
                <w:i/>
                <w:iCs/>
              </w:rPr>
            </w:pPr>
            <w:r w:rsidRPr="006B0702">
              <w:rPr>
                <w:i/>
                <w:iCs/>
              </w:rPr>
              <w:t>Для вязания оренбургских пуховых платков нужен особый пух оренбургских коз. Пух какого животного самый тонкий в мире?</w:t>
            </w:r>
          </w:p>
        </w:tc>
        <w:tc>
          <w:tcPr>
            <w:tcW w:w="3254" w:type="dxa"/>
          </w:tcPr>
          <w:p w14:paraId="48539B08" w14:textId="77777777" w:rsidR="00647C8C" w:rsidRPr="006B0702" w:rsidRDefault="00647C8C" w:rsidP="00647C8C">
            <w:pPr>
              <w:pStyle w:val="a5"/>
              <w:spacing w:before="0" w:beforeAutospacing="0" w:after="0" w:afterAutospacing="0"/>
            </w:pPr>
            <w:r w:rsidRPr="006B0702">
              <w:t>а) ангорской козы</w:t>
            </w:r>
          </w:p>
          <w:p w14:paraId="4A6F5214" w14:textId="77777777" w:rsidR="00647C8C" w:rsidRPr="006B0702" w:rsidRDefault="00647C8C" w:rsidP="00647C8C">
            <w:pPr>
              <w:pStyle w:val="a5"/>
              <w:spacing w:before="0" w:beforeAutospacing="0" w:after="0" w:afterAutospacing="0"/>
            </w:pPr>
            <w:r w:rsidRPr="006B0702">
              <w:t>б) гималайского горного козла</w:t>
            </w:r>
          </w:p>
          <w:p w14:paraId="2BACB0BE" w14:textId="77777777" w:rsidR="00647C8C" w:rsidRPr="006B0702" w:rsidRDefault="00647C8C" w:rsidP="00647C8C">
            <w:pPr>
              <w:pStyle w:val="a5"/>
              <w:spacing w:before="0" w:beforeAutospacing="0" w:after="0" w:afterAutospacing="0"/>
            </w:pPr>
            <w:r w:rsidRPr="006B0702">
              <w:t>в) верблюда</w:t>
            </w:r>
          </w:p>
          <w:p w14:paraId="1B053CF2" w14:textId="77777777" w:rsidR="00647C8C" w:rsidRPr="006B0702" w:rsidRDefault="00647C8C" w:rsidP="00647C8C">
            <w:pPr>
              <w:pStyle w:val="a5"/>
              <w:spacing w:before="0" w:beforeAutospacing="0" w:after="0" w:afterAutospacing="0"/>
            </w:pPr>
            <w:r w:rsidRPr="006B0702">
              <w:t>г) оренбургской козы</w:t>
            </w:r>
          </w:p>
        </w:tc>
      </w:tr>
      <w:tr w:rsidR="00647C8C" w:rsidRPr="006B0702" w14:paraId="7A82114A" w14:textId="77777777" w:rsidTr="00453E93">
        <w:tc>
          <w:tcPr>
            <w:tcW w:w="825" w:type="dxa"/>
          </w:tcPr>
          <w:p w14:paraId="1B7B8809" w14:textId="77777777" w:rsidR="00647C8C" w:rsidRPr="006B0702" w:rsidRDefault="00647C8C" w:rsidP="00647C8C">
            <w:pPr>
              <w:spacing w:after="0" w:line="240" w:lineRule="auto"/>
              <w:jc w:val="center"/>
              <w:rPr>
                <w:rFonts w:ascii="Times New Roman" w:hAnsi="Times New Roman" w:cs="Times New Roman"/>
                <w:sz w:val="24"/>
                <w:szCs w:val="24"/>
              </w:rPr>
            </w:pPr>
            <w:bookmarkStart w:id="2" w:name="_Hlk57140949"/>
            <w:r w:rsidRPr="006B0702">
              <w:rPr>
                <w:rFonts w:ascii="Times New Roman" w:hAnsi="Times New Roman" w:cs="Times New Roman"/>
                <w:sz w:val="24"/>
                <w:szCs w:val="24"/>
              </w:rPr>
              <w:t>21.</w:t>
            </w:r>
          </w:p>
        </w:tc>
        <w:tc>
          <w:tcPr>
            <w:tcW w:w="2329" w:type="dxa"/>
            <w:tcBorders>
              <w:top w:val="single" w:sz="6" w:space="0" w:color="000000"/>
              <w:left w:val="single" w:sz="6" w:space="0" w:color="000000"/>
              <w:bottom w:val="single" w:sz="12" w:space="0" w:color="000000"/>
            </w:tcBorders>
            <w:shd w:val="clear" w:color="auto" w:fill="auto"/>
          </w:tcPr>
          <w:p w14:paraId="75FBD34D"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6D1E71E5" w14:textId="58E626C2"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w:t>
            </w:r>
            <w:r w:rsidRPr="00B777D8">
              <w:rPr>
                <w:rFonts w:ascii="Times New Roman" w:eastAsia="Times New Roman" w:hAnsi="Times New Roman" w:cs="Times New Roman"/>
                <w:bCs/>
                <w:i/>
                <w:sz w:val="24"/>
                <w:szCs w:val="24"/>
                <w:lang w:eastAsia="zh-CN"/>
              </w:rPr>
              <w:lastRenderedPageBreak/>
              <w:t>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440459F9" w14:textId="77777777" w:rsidR="00647C8C" w:rsidRPr="006B0702" w:rsidRDefault="00647C8C" w:rsidP="00647C8C">
            <w:pPr>
              <w:spacing w:after="0" w:line="240" w:lineRule="auto"/>
              <w:rPr>
                <w:rFonts w:ascii="Times New Roman" w:hAnsi="Times New Roman" w:cs="Times New Roman"/>
                <w:i/>
                <w:iCs/>
                <w:sz w:val="24"/>
                <w:szCs w:val="24"/>
              </w:rPr>
            </w:pPr>
            <w:r w:rsidRPr="006B0702">
              <w:rPr>
                <w:rFonts w:ascii="Times New Roman" w:hAnsi="Times New Roman" w:cs="Times New Roman"/>
                <w:i/>
                <w:iCs/>
                <w:sz w:val="24"/>
                <w:szCs w:val="24"/>
              </w:rPr>
              <w:lastRenderedPageBreak/>
              <w:t>Элемент росписи дымковской игрушки.</w:t>
            </w:r>
          </w:p>
          <w:p w14:paraId="75FC81FE" w14:textId="77777777" w:rsidR="00647C8C" w:rsidRPr="006B0702" w:rsidRDefault="00647C8C" w:rsidP="00647C8C">
            <w:pPr>
              <w:spacing w:after="0" w:line="240" w:lineRule="auto"/>
              <w:rPr>
                <w:rFonts w:ascii="Times New Roman" w:hAnsi="Times New Roman" w:cs="Times New Roman"/>
                <w:sz w:val="24"/>
                <w:szCs w:val="24"/>
              </w:rPr>
            </w:pPr>
          </w:p>
        </w:tc>
        <w:tc>
          <w:tcPr>
            <w:tcW w:w="3254" w:type="dxa"/>
          </w:tcPr>
          <w:p w14:paraId="7313D39F"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а) геометрические узоры</w:t>
            </w:r>
          </w:p>
          <w:p w14:paraId="5AAA7FC2"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б) звери, птицы</w:t>
            </w:r>
          </w:p>
          <w:p w14:paraId="59F41F33"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в) растительные узоры, травка, ягоды</w:t>
            </w:r>
          </w:p>
          <w:p w14:paraId="055DCCAF"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г) купавки</w:t>
            </w:r>
          </w:p>
        </w:tc>
      </w:tr>
      <w:bookmarkEnd w:id="2"/>
      <w:tr w:rsidR="00647C8C" w:rsidRPr="006B0702" w14:paraId="2A4B6E45" w14:textId="77777777" w:rsidTr="00453E93">
        <w:tc>
          <w:tcPr>
            <w:tcW w:w="825" w:type="dxa"/>
          </w:tcPr>
          <w:p w14:paraId="6ADE3B2B"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lastRenderedPageBreak/>
              <w:t>22.</w:t>
            </w:r>
          </w:p>
        </w:tc>
        <w:tc>
          <w:tcPr>
            <w:tcW w:w="2329" w:type="dxa"/>
            <w:tcBorders>
              <w:top w:val="single" w:sz="6" w:space="0" w:color="000000"/>
              <w:left w:val="single" w:sz="6" w:space="0" w:color="000000"/>
              <w:bottom w:val="single" w:sz="12" w:space="0" w:color="000000"/>
            </w:tcBorders>
            <w:shd w:val="clear" w:color="auto" w:fill="auto"/>
          </w:tcPr>
          <w:p w14:paraId="4636E367"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6A90C10D" w14:textId="42BECD4B"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4E4B073C" w14:textId="77777777" w:rsidR="00647C8C" w:rsidRPr="006B0702" w:rsidRDefault="00647C8C" w:rsidP="00647C8C">
            <w:pPr>
              <w:spacing w:after="0" w:line="240" w:lineRule="auto"/>
              <w:rPr>
                <w:rFonts w:ascii="Times New Roman" w:hAnsi="Times New Roman" w:cs="Times New Roman"/>
                <w:i/>
                <w:iCs/>
                <w:sz w:val="24"/>
                <w:szCs w:val="24"/>
              </w:rPr>
            </w:pPr>
            <w:r w:rsidRPr="006B0702">
              <w:rPr>
                <w:rFonts w:ascii="Times New Roman" w:hAnsi="Times New Roman" w:cs="Times New Roman"/>
                <w:i/>
                <w:iCs/>
                <w:sz w:val="24"/>
                <w:szCs w:val="24"/>
              </w:rPr>
              <w:t>Как по-другому называют валдайский колокольчик?</w:t>
            </w:r>
          </w:p>
        </w:tc>
        <w:tc>
          <w:tcPr>
            <w:tcW w:w="3254" w:type="dxa"/>
          </w:tcPr>
          <w:p w14:paraId="2F6157C6"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а) ямщицкий</w:t>
            </w:r>
          </w:p>
          <w:p w14:paraId="44710BA4"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б) церковный</w:t>
            </w:r>
          </w:p>
          <w:p w14:paraId="3FD85BB5"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в) музыка ветра</w:t>
            </w:r>
          </w:p>
          <w:p w14:paraId="6A431361"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г) куранты</w:t>
            </w:r>
          </w:p>
        </w:tc>
      </w:tr>
      <w:tr w:rsidR="00647C8C" w:rsidRPr="006B0702" w14:paraId="321ECB5B" w14:textId="77777777" w:rsidTr="00453E93">
        <w:tc>
          <w:tcPr>
            <w:tcW w:w="825" w:type="dxa"/>
          </w:tcPr>
          <w:p w14:paraId="2AD2147A"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23.</w:t>
            </w:r>
          </w:p>
        </w:tc>
        <w:tc>
          <w:tcPr>
            <w:tcW w:w="2329" w:type="dxa"/>
            <w:tcBorders>
              <w:top w:val="single" w:sz="6" w:space="0" w:color="000000"/>
              <w:left w:val="single" w:sz="6" w:space="0" w:color="000000"/>
              <w:bottom w:val="single" w:sz="12" w:space="0" w:color="000000"/>
            </w:tcBorders>
            <w:shd w:val="clear" w:color="auto" w:fill="auto"/>
          </w:tcPr>
          <w:p w14:paraId="40A433AB"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586843C4" w14:textId="765F102B"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w:t>
            </w:r>
            <w:r w:rsidRPr="00B777D8">
              <w:rPr>
                <w:rFonts w:ascii="Times New Roman" w:eastAsia="Times New Roman" w:hAnsi="Times New Roman" w:cs="Times New Roman"/>
                <w:bCs/>
                <w:i/>
                <w:sz w:val="24"/>
                <w:szCs w:val="24"/>
                <w:lang w:eastAsia="zh-CN"/>
              </w:rPr>
              <w:lastRenderedPageBreak/>
              <w:t>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32FC9FEE" w14:textId="77777777" w:rsidR="00647C8C" w:rsidRPr="006B0702" w:rsidRDefault="00647C8C" w:rsidP="00647C8C">
            <w:pPr>
              <w:spacing w:after="0" w:line="240" w:lineRule="auto"/>
              <w:rPr>
                <w:rFonts w:ascii="Times New Roman" w:hAnsi="Times New Roman" w:cs="Times New Roman"/>
                <w:i/>
                <w:iCs/>
                <w:sz w:val="24"/>
                <w:szCs w:val="24"/>
              </w:rPr>
            </w:pPr>
            <w:proofErr w:type="spellStart"/>
            <w:r w:rsidRPr="006B0702">
              <w:rPr>
                <w:rFonts w:ascii="Times New Roman" w:hAnsi="Times New Roman" w:cs="Times New Roman"/>
                <w:i/>
                <w:iCs/>
                <w:sz w:val="24"/>
                <w:szCs w:val="24"/>
              </w:rPr>
              <w:lastRenderedPageBreak/>
              <w:t>Борецкая</w:t>
            </w:r>
            <w:proofErr w:type="spellEnd"/>
            <w:r w:rsidRPr="006B0702">
              <w:rPr>
                <w:rFonts w:ascii="Times New Roman" w:hAnsi="Times New Roman" w:cs="Times New Roman"/>
                <w:i/>
                <w:iCs/>
                <w:sz w:val="24"/>
                <w:szCs w:val="24"/>
              </w:rPr>
              <w:t xml:space="preserve"> и мезенская росписи – русские народные художественные промыслы. По какому природному материалу ведется роспись?</w:t>
            </w:r>
          </w:p>
        </w:tc>
        <w:tc>
          <w:tcPr>
            <w:tcW w:w="3254" w:type="dxa"/>
          </w:tcPr>
          <w:p w14:paraId="20902C41"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а) по папье-маше</w:t>
            </w:r>
          </w:p>
          <w:p w14:paraId="55FE7555"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б) по фарфору</w:t>
            </w:r>
          </w:p>
          <w:p w14:paraId="1DE80ECE"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в) по бересте</w:t>
            </w:r>
          </w:p>
          <w:p w14:paraId="6A8CAEE7"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г) по дереву</w:t>
            </w:r>
          </w:p>
        </w:tc>
      </w:tr>
      <w:tr w:rsidR="00647C8C" w:rsidRPr="006B0702" w14:paraId="53BA4D93" w14:textId="77777777" w:rsidTr="00453E93">
        <w:tc>
          <w:tcPr>
            <w:tcW w:w="825" w:type="dxa"/>
          </w:tcPr>
          <w:p w14:paraId="626C2A10"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lastRenderedPageBreak/>
              <w:t>24.</w:t>
            </w:r>
          </w:p>
        </w:tc>
        <w:tc>
          <w:tcPr>
            <w:tcW w:w="2329" w:type="dxa"/>
            <w:tcBorders>
              <w:top w:val="single" w:sz="6" w:space="0" w:color="000000"/>
              <w:left w:val="single" w:sz="6" w:space="0" w:color="000000"/>
              <w:bottom w:val="single" w:sz="12" w:space="0" w:color="000000"/>
            </w:tcBorders>
            <w:shd w:val="clear" w:color="auto" w:fill="auto"/>
          </w:tcPr>
          <w:p w14:paraId="6181E3E6"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6A969701" w14:textId="4F10E970"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2E2BF07C" w14:textId="77777777" w:rsidR="00647C8C" w:rsidRPr="006B0702" w:rsidRDefault="00647C8C" w:rsidP="00647C8C">
            <w:pPr>
              <w:pStyle w:val="a5"/>
              <w:spacing w:before="0" w:beforeAutospacing="0" w:after="0" w:afterAutospacing="0"/>
              <w:rPr>
                <w:i/>
                <w:iCs/>
              </w:rPr>
            </w:pPr>
            <w:r w:rsidRPr="006B0702">
              <w:rPr>
                <w:i/>
                <w:iCs/>
              </w:rPr>
              <w:t>Каким основным материалом покрывают изделия знаменитой ростовской финифти?</w:t>
            </w:r>
          </w:p>
        </w:tc>
        <w:tc>
          <w:tcPr>
            <w:tcW w:w="3254" w:type="dxa"/>
          </w:tcPr>
          <w:p w14:paraId="66B586D5" w14:textId="77777777" w:rsidR="00647C8C" w:rsidRPr="006B0702" w:rsidRDefault="00647C8C" w:rsidP="00647C8C">
            <w:pPr>
              <w:pStyle w:val="a5"/>
              <w:spacing w:before="0" w:beforeAutospacing="0" w:after="0" w:afterAutospacing="0"/>
            </w:pPr>
            <w:r w:rsidRPr="006B0702">
              <w:t>а) лаком</w:t>
            </w:r>
          </w:p>
          <w:p w14:paraId="5D0285A6" w14:textId="77777777" w:rsidR="00647C8C" w:rsidRPr="006B0702" w:rsidRDefault="00647C8C" w:rsidP="00647C8C">
            <w:pPr>
              <w:pStyle w:val="a5"/>
              <w:spacing w:before="0" w:beforeAutospacing="0" w:after="0" w:afterAutospacing="0"/>
            </w:pPr>
            <w:r w:rsidRPr="006B0702">
              <w:t>б) акварелью</w:t>
            </w:r>
          </w:p>
          <w:p w14:paraId="44CE1D34" w14:textId="77777777" w:rsidR="00647C8C" w:rsidRPr="006B0702" w:rsidRDefault="00647C8C" w:rsidP="00647C8C">
            <w:pPr>
              <w:pStyle w:val="a5"/>
              <w:spacing w:before="0" w:beforeAutospacing="0" w:after="0" w:afterAutospacing="0"/>
            </w:pPr>
            <w:r w:rsidRPr="006B0702">
              <w:t>в) эмалью</w:t>
            </w:r>
          </w:p>
          <w:p w14:paraId="32431CF2" w14:textId="77777777" w:rsidR="00647C8C" w:rsidRPr="006B0702" w:rsidRDefault="00647C8C" w:rsidP="00647C8C">
            <w:pPr>
              <w:pStyle w:val="a5"/>
              <w:spacing w:before="0" w:beforeAutospacing="0" w:after="0" w:afterAutospacing="0"/>
            </w:pPr>
            <w:r w:rsidRPr="006B0702">
              <w:t>г) темперой</w:t>
            </w:r>
          </w:p>
        </w:tc>
      </w:tr>
      <w:tr w:rsidR="00647C8C" w:rsidRPr="006B0702" w14:paraId="66AAE38B" w14:textId="77777777" w:rsidTr="00453E93">
        <w:tc>
          <w:tcPr>
            <w:tcW w:w="825" w:type="dxa"/>
          </w:tcPr>
          <w:p w14:paraId="2D3EDC31"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25.</w:t>
            </w:r>
          </w:p>
        </w:tc>
        <w:tc>
          <w:tcPr>
            <w:tcW w:w="2329" w:type="dxa"/>
            <w:tcBorders>
              <w:top w:val="single" w:sz="6" w:space="0" w:color="000000"/>
              <w:left w:val="single" w:sz="6" w:space="0" w:color="000000"/>
              <w:bottom w:val="single" w:sz="12" w:space="0" w:color="000000"/>
            </w:tcBorders>
            <w:shd w:val="clear" w:color="auto" w:fill="auto"/>
          </w:tcPr>
          <w:p w14:paraId="419BDEF5"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5F920AD5" w14:textId="13C536FF"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w:t>
            </w:r>
            <w:r w:rsidRPr="00B777D8">
              <w:rPr>
                <w:rFonts w:ascii="Times New Roman" w:eastAsia="Times New Roman" w:hAnsi="Times New Roman" w:cs="Times New Roman"/>
                <w:bCs/>
                <w:i/>
                <w:sz w:val="24"/>
                <w:szCs w:val="24"/>
                <w:lang w:eastAsia="zh-CN"/>
              </w:rPr>
              <w:lastRenderedPageBreak/>
              <w:t>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00B66EB7" w14:textId="77777777" w:rsidR="00647C8C" w:rsidRPr="006B0702" w:rsidRDefault="00647C8C" w:rsidP="00647C8C">
            <w:pPr>
              <w:spacing w:after="0" w:line="240" w:lineRule="auto"/>
              <w:rPr>
                <w:rFonts w:ascii="Times New Roman" w:hAnsi="Times New Roman" w:cs="Times New Roman"/>
                <w:i/>
                <w:iCs/>
                <w:sz w:val="24"/>
                <w:szCs w:val="24"/>
              </w:rPr>
            </w:pPr>
            <w:r w:rsidRPr="006B0702">
              <w:rPr>
                <w:rFonts w:ascii="Times New Roman" w:hAnsi="Times New Roman" w:cs="Times New Roman"/>
                <w:bCs/>
                <w:i/>
                <w:iCs/>
                <w:sz w:val="24"/>
                <w:szCs w:val="24"/>
              </w:rPr>
              <w:lastRenderedPageBreak/>
              <w:t xml:space="preserve">Какой элемент периодической системы </w:t>
            </w:r>
            <w:proofErr w:type="spellStart"/>
            <w:r w:rsidRPr="006B0702">
              <w:rPr>
                <w:rFonts w:ascii="Times New Roman" w:hAnsi="Times New Roman" w:cs="Times New Roman"/>
                <w:bCs/>
                <w:i/>
                <w:iCs/>
                <w:sz w:val="24"/>
                <w:szCs w:val="24"/>
              </w:rPr>
              <w:t>Д.И.Менделеева</w:t>
            </w:r>
            <w:proofErr w:type="spellEnd"/>
            <w:r w:rsidRPr="006B0702">
              <w:rPr>
                <w:rFonts w:ascii="Times New Roman" w:hAnsi="Times New Roman" w:cs="Times New Roman"/>
                <w:bCs/>
                <w:i/>
                <w:iCs/>
                <w:sz w:val="24"/>
                <w:szCs w:val="24"/>
              </w:rPr>
              <w:t xml:space="preserve"> используется для росписи керамики Гжель?</w:t>
            </w:r>
          </w:p>
        </w:tc>
        <w:tc>
          <w:tcPr>
            <w:tcW w:w="3254" w:type="dxa"/>
          </w:tcPr>
          <w:p w14:paraId="71C21415"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а) вольфрам</w:t>
            </w:r>
          </w:p>
          <w:p w14:paraId="3D894CE9"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б) кобальт</w:t>
            </w:r>
          </w:p>
          <w:p w14:paraId="57585F95"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в) теллур</w:t>
            </w:r>
          </w:p>
          <w:p w14:paraId="7457C845"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г) ванадий</w:t>
            </w:r>
          </w:p>
        </w:tc>
      </w:tr>
      <w:tr w:rsidR="00647C8C" w:rsidRPr="006B0702" w14:paraId="75C0128B" w14:textId="77777777" w:rsidTr="00453E93">
        <w:tc>
          <w:tcPr>
            <w:tcW w:w="825" w:type="dxa"/>
          </w:tcPr>
          <w:p w14:paraId="44E83BAA"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lastRenderedPageBreak/>
              <w:t>26.</w:t>
            </w:r>
          </w:p>
        </w:tc>
        <w:tc>
          <w:tcPr>
            <w:tcW w:w="2329" w:type="dxa"/>
            <w:tcBorders>
              <w:top w:val="single" w:sz="6" w:space="0" w:color="000000"/>
              <w:left w:val="single" w:sz="6" w:space="0" w:color="000000"/>
              <w:bottom w:val="single" w:sz="12" w:space="0" w:color="000000"/>
            </w:tcBorders>
            <w:shd w:val="clear" w:color="auto" w:fill="auto"/>
          </w:tcPr>
          <w:p w14:paraId="74DEE83F"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1C45BF61" w14:textId="2680AE3A"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3ACB9ED1" w14:textId="77777777" w:rsidR="00647C8C" w:rsidRPr="006B0702" w:rsidRDefault="00647C8C" w:rsidP="00647C8C">
            <w:pPr>
              <w:pStyle w:val="a5"/>
              <w:spacing w:before="0" w:beforeAutospacing="0" w:after="0" w:afterAutospacing="0"/>
              <w:rPr>
                <w:bCs/>
                <w:i/>
                <w:iCs/>
              </w:rPr>
            </w:pPr>
            <w:r w:rsidRPr="006B0702">
              <w:rPr>
                <w:i/>
                <w:iCs/>
              </w:rPr>
              <w:t>Какая из этих игрушек традиционно делается из дерева?</w:t>
            </w:r>
          </w:p>
        </w:tc>
        <w:tc>
          <w:tcPr>
            <w:tcW w:w="3254" w:type="dxa"/>
          </w:tcPr>
          <w:p w14:paraId="309882B5" w14:textId="77777777" w:rsidR="00647C8C" w:rsidRPr="006B0702" w:rsidRDefault="00647C8C" w:rsidP="00647C8C">
            <w:pPr>
              <w:pStyle w:val="a5"/>
              <w:spacing w:before="0" w:beforeAutospacing="0" w:after="0" w:afterAutospacing="0"/>
            </w:pPr>
            <w:r w:rsidRPr="006B0702">
              <w:t xml:space="preserve">а) Богородская </w:t>
            </w:r>
          </w:p>
          <w:p w14:paraId="65DB17DE" w14:textId="77777777" w:rsidR="00647C8C" w:rsidRPr="006B0702" w:rsidRDefault="00647C8C" w:rsidP="00647C8C">
            <w:pPr>
              <w:pStyle w:val="a5"/>
              <w:spacing w:before="0" w:beforeAutospacing="0" w:after="0" w:afterAutospacing="0"/>
            </w:pPr>
            <w:r w:rsidRPr="006B0702">
              <w:t xml:space="preserve">б) </w:t>
            </w:r>
            <w:proofErr w:type="spellStart"/>
            <w:r w:rsidRPr="006B0702">
              <w:t>Каргопольская</w:t>
            </w:r>
            <w:proofErr w:type="spellEnd"/>
          </w:p>
          <w:p w14:paraId="212F8FBE" w14:textId="77777777" w:rsidR="00647C8C" w:rsidRPr="006B0702" w:rsidRDefault="00647C8C" w:rsidP="00647C8C">
            <w:pPr>
              <w:pStyle w:val="a5"/>
              <w:spacing w:before="0" w:beforeAutospacing="0" w:after="0" w:afterAutospacing="0"/>
            </w:pPr>
            <w:r w:rsidRPr="006B0702">
              <w:t xml:space="preserve">в) </w:t>
            </w:r>
            <w:proofErr w:type="spellStart"/>
            <w:r w:rsidRPr="006B0702">
              <w:t>Жбанниковская</w:t>
            </w:r>
            <w:proofErr w:type="spellEnd"/>
            <w:r w:rsidRPr="006B0702">
              <w:t xml:space="preserve"> </w:t>
            </w:r>
          </w:p>
          <w:p w14:paraId="38AA3BAC"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eastAsia="Times New Roman" w:hAnsi="Times New Roman" w:cs="Times New Roman"/>
                <w:sz w:val="24"/>
                <w:szCs w:val="24"/>
              </w:rPr>
              <w:t>г</w:t>
            </w:r>
            <w:r w:rsidRPr="006B0702">
              <w:rPr>
                <w:sz w:val="24"/>
                <w:szCs w:val="24"/>
              </w:rPr>
              <w:t xml:space="preserve">) </w:t>
            </w:r>
            <w:proofErr w:type="spellStart"/>
            <w:r w:rsidRPr="006B0702">
              <w:rPr>
                <w:rFonts w:ascii="Times New Roman" w:eastAsia="Times New Roman" w:hAnsi="Times New Roman" w:cs="Times New Roman"/>
                <w:sz w:val="24"/>
                <w:szCs w:val="24"/>
              </w:rPr>
              <w:t>Абашевская</w:t>
            </w:r>
            <w:proofErr w:type="spellEnd"/>
          </w:p>
        </w:tc>
      </w:tr>
      <w:tr w:rsidR="00647C8C" w:rsidRPr="006B0702" w14:paraId="58D99CDD" w14:textId="77777777" w:rsidTr="00453E93">
        <w:tc>
          <w:tcPr>
            <w:tcW w:w="825" w:type="dxa"/>
          </w:tcPr>
          <w:p w14:paraId="64944F43"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27.</w:t>
            </w:r>
          </w:p>
        </w:tc>
        <w:tc>
          <w:tcPr>
            <w:tcW w:w="2329" w:type="dxa"/>
            <w:tcBorders>
              <w:top w:val="single" w:sz="6" w:space="0" w:color="000000"/>
              <w:left w:val="single" w:sz="6" w:space="0" w:color="000000"/>
              <w:bottom w:val="single" w:sz="12" w:space="0" w:color="000000"/>
            </w:tcBorders>
            <w:shd w:val="clear" w:color="auto" w:fill="auto"/>
          </w:tcPr>
          <w:p w14:paraId="2ED8A087"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28B1A56B" w14:textId="4793376E"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w:t>
            </w:r>
            <w:r w:rsidRPr="00B777D8">
              <w:rPr>
                <w:rFonts w:ascii="Times New Roman" w:eastAsia="Times New Roman" w:hAnsi="Times New Roman" w:cs="Times New Roman"/>
                <w:bCs/>
                <w:i/>
                <w:sz w:val="24"/>
                <w:szCs w:val="24"/>
                <w:lang w:eastAsia="zh-CN"/>
              </w:rPr>
              <w:lastRenderedPageBreak/>
              <w:t>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4223B8D0" w14:textId="77777777" w:rsidR="00647C8C" w:rsidRPr="006B0702" w:rsidRDefault="00647C8C" w:rsidP="00647C8C">
            <w:pPr>
              <w:spacing w:after="0" w:line="240" w:lineRule="auto"/>
              <w:ind w:left="20"/>
              <w:rPr>
                <w:rFonts w:ascii="Times New Roman" w:hAnsi="Times New Roman" w:cs="Times New Roman"/>
                <w:i/>
                <w:iCs/>
                <w:sz w:val="24"/>
                <w:szCs w:val="24"/>
              </w:rPr>
            </w:pPr>
            <w:r w:rsidRPr="006B0702">
              <w:rPr>
                <w:rFonts w:ascii="Times New Roman" w:hAnsi="Times New Roman" w:cs="Times New Roman"/>
                <w:i/>
                <w:iCs/>
                <w:spacing w:val="3"/>
                <w:sz w:val="24"/>
                <w:szCs w:val="24"/>
              </w:rPr>
              <w:lastRenderedPageBreak/>
              <w:t>Какой из этих народных промыслов родом из Нижегородской области?</w:t>
            </w:r>
          </w:p>
        </w:tc>
        <w:tc>
          <w:tcPr>
            <w:tcW w:w="3254" w:type="dxa"/>
          </w:tcPr>
          <w:p w14:paraId="6F75CD37" w14:textId="77777777" w:rsidR="00647C8C" w:rsidRPr="006B0702" w:rsidRDefault="00647C8C" w:rsidP="00647C8C">
            <w:pPr>
              <w:tabs>
                <w:tab w:val="center" w:pos="4677"/>
                <w:tab w:val="right" w:pos="9355"/>
              </w:tabs>
              <w:spacing w:after="0" w:line="240" w:lineRule="auto"/>
              <w:rPr>
                <w:rFonts w:ascii="Times New Roman" w:hAnsi="Times New Roman" w:cs="Times New Roman"/>
                <w:spacing w:val="3"/>
                <w:sz w:val="24"/>
                <w:szCs w:val="24"/>
              </w:rPr>
            </w:pPr>
            <w:r w:rsidRPr="006B0702">
              <w:rPr>
                <w:rFonts w:ascii="Times New Roman" w:hAnsi="Times New Roman" w:cs="Times New Roman"/>
                <w:spacing w:val="3"/>
                <w:sz w:val="24"/>
                <w:szCs w:val="24"/>
              </w:rPr>
              <w:t>а) Гжель</w:t>
            </w:r>
          </w:p>
          <w:p w14:paraId="154EA607" w14:textId="77777777" w:rsidR="00647C8C" w:rsidRPr="006B0702" w:rsidRDefault="00647C8C" w:rsidP="00647C8C">
            <w:pPr>
              <w:tabs>
                <w:tab w:val="center" w:pos="4677"/>
                <w:tab w:val="right" w:pos="9355"/>
              </w:tabs>
              <w:spacing w:after="0" w:line="240" w:lineRule="auto"/>
              <w:rPr>
                <w:rFonts w:ascii="Times New Roman" w:hAnsi="Times New Roman" w:cs="Times New Roman"/>
                <w:spacing w:val="3"/>
                <w:sz w:val="24"/>
                <w:szCs w:val="24"/>
              </w:rPr>
            </w:pPr>
            <w:r w:rsidRPr="006B0702">
              <w:rPr>
                <w:rFonts w:ascii="Times New Roman" w:hAnsi="Times New Roman" w:cs="Times New Roman"/>
                <w:spacing w:val="3"/>
                <w:sz w:val="24"/>
                <w:szCs w:val="24"/>
              </w:rPr>
              <w:t>б) Хохлома</w:t>
            </w:r>
          </w:p>
          <w:p w14:paraId="05441584" w14:textId="77777777" w:rsidR="00647C8C" w:rsidRPr="006B0702" w:rsidRDefault="00647C8C" w:rsidP="00647C8C">
            <w:pPr>
              <w:tabs>
                <w:tab w:val="center" w:pos="4677"/>
                <w:tab w:val="right" w:pos="9355"/>
              </w:tabs>
              <w:spacing w:after="0" w:line="240" w:lineRule="auto"/>
              <w:rPr>
                <w:rFonts w:ascii="Times New Roman" w:hAnsi="Times New Roman" w:cs="Times New Roman"/>
                <w:spacing w:val="3"/>
                <w:sz w:val="24"/>
                <w:szCs w:val="24"/>
              </w:rPr>
            </w:pPr>
            <w:r w:rsidRPr="006B0702">
              <w:rPr>
                <w:rFonts w:ascii="Times New Roman" w:hAnsi="Times New Roman" w:cs="Times New Roman"/>
                <w:spacing w:val="3"/>
                <w:sz w:val="24"/>
                <w:szCs w:val="24"/>
              </w:rPr>
              <w:t xml:space="preserve">в) </w:t>
            </w:r>
            <w:proofErr w:type="spellStart"/>
            <w:r w:rsidRPr="006B0702">
              <w:rPr>
                <w:rFonts w:ascii="Times New Roman" w:hAnsi="Times New Roman" w:cs="Times New Roman"/>
                <w:spacing w:val="3"/>
                <w:sz w:val="24"/>
                <w:szCs w:val="24"/>
              </w:rPr>
              <w:t>Шемогодская</w:t>
            </w:r>
            <w:proofErr w:type="spellEnd"/>
            <w:r w:rsidRPr="006B0702">
              <w:rPr>
                <w:rFonts w:ascii="Times New Roman" w:hAnsi="Times New Roman" w:cs="Times New Roman"/>
                <w:spacing w:val="3"/>
                <w:sz w:val="24"/>
                <w:szCs w:val="24"/>
              </w:rPr>
              <w:t xml:space="preserve"> резьба</w:t>
            </w:r>
          </w:p>
          <w:p w14:paraId="1FFA1A8F"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pacing w:val="3"/>
                <w:sz w:val="24"/>
                <w:szCs w:val="24"/>
              </w:rPr>
              <w:t>г) Палехская миниатюра</w:t>
            </w:r>
          </w:p>
        </w:tc>
      </w:tr>
      <w:tr w:rsidR="00647C8C" w:rsidRPr="006B0702" w14:paraId="54E28E80" w14:textId="77777777" w:rsidTr="00453E93">
        <w:tc>
          <w:tcPr>
            <w:tcW w:w="825" w:type="dxa"/>
          </w:tcPr>
          <w:p w14:paraId="2F63BDFA"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lastRenderedPageBreak/>
              <w:t>28.</w:t>
            </w:r>
          </w:p>
        </w:tc>
        <w:tc>
          <w:tcPr>
            <w:tcW w:w="2329" w:type="dxa"/>
            <w:tcBorders>
              <w:top w:val="single" w:sz="6" w:space="0" w:color="000000"/>
              <w:left w:val="single" w:sz="6" w:space="0" w:color="000000"/>
              <w:bottom w:val="single" w:sz="12" w:space="0" w:color="000000"/>
            </w:tcBorders>
            <w:shd w:val="clear" w:color="auto" w:fill="auto"/>
          </w:tcPr>
          <w:p w14:paraId="3A6BFC9A"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207BE4AF" w14:textId="5BC67AFB"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4C00BE47" w14:textId="77777777" w:rsidR="00647C8C" w:rsidRPr="006B0702" w:rsidRDefault="00647C8C" w:rsidP="00647C8C">
            <w:pPr>
              <w:spacing w:after="0" w:line="240" w:lineRule="auto"/>
              <w:rPr>
                <w:rFonts w:ascii="Times New Roman" w:hAnsi="Times New Roman" w:cs="Times New Roman"/>
                <w:i/>
                <w:iCs/>
                <w:sz w:val="24"/>
                <w:szCs w:val="24"/>
              </w:rPr>
            </w:pPr>
            <w:r w:rsidRPr="006B0702">
              <w:rPr>
                <w:rFonts w:ascii="Times New Roman" w:hAnsi="Times New Roman" w:cs="Times New Roman"/>
                <w:i/>
                <w:iCs/>
                <w:spacing w:val="3"/>
                <w:sz w:val="24"/>
                <w:szCs w:val="24"/>
              </w:rPr>
              <w:t>Какой регион знаменит резьбой по камню?</w:t>
            </w:r>
          </w:p>
        </w:tc>
        <w:tc>
          <w:tcPr>
            <w:tcW w:w="3254" w:type="dxa"/>
          </w:tcPr>
          <w:p w14:paraId="5390862E"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а) Мурманская область</w:t>
            </w:r>
          </w:p>
          <w:p w14:paraId="6A786B20"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б) Северный Кавказ</w:t>
            </w:r>
          </w:p>
          <w:p w14:paraId="28B2915A"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в) Сибирь</w:t>
            </w:r>
          </w:p>
          <w:p w14:paraId="657F04A8"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г) Урал</w:t>
            </w:r>
          </w:p>
        </w:tc>
      </w:tr>
      <w:tr w:rsidR="00647C8C" w:rsidRPr="006B0702" w14:paraId="0FC06D3E" w14:textId="77777777" w:rsidTr="00453E93">
        <w:tc>
          <w:tcPr>
            <w:tcW w:w="825" w:type="dxa"/>
          </w:tcPr>
          <w:p w14:paraId="1281ACCE"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29.</w:t>
            </w:r>
          </w:p>
        </w:tc>
        <w:tc>
          <w:tcPr>
            <w:tcW w:w="2329" w:type="dxa"/>
            <w:tcBorders>
              <w:top w:val="single" w:sz="6" w:space="0" w:color="000000"/>
              <w:left w:val="single" w:sz="6" w:space="0" w:color="000000"/>
              <w:bottom w:val="single" w:sz="12" w:space="0" w:color="000000"/>
            </w:tcBorders>
            <w:shd w:val="clear" w:color="auto" w:fill="auto"/>
          </w:tcPr>
          <w:p w14:paraId="1AF12EF2"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13CF0852" w14:textId="31A2A7C5"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w:t>
            </w:r>
            <w:r w:rsidRPr="00B777D8">
              <w:rPr>
                <w:rFonts w:ascii="Times New Roman" w:eastAsia="Times New Roman" w:hAnsi="Times New Roman" w:cs="Times New Roman"/>
                <w:bCs/>
                <w:i/>
                <w:sz w:val="24"/>
                <w:szCs w:val="24"/>
                <w:lang w:eastAsia="zh-CN"/>
              </w:rPr>
              <w:lastRenderedPageBreak/>
              <w:t>достижений в различных видах народного художественного творчества в контексте традиционной культуры</w:t>
            </w:r>
          </w:p>
        </w:tc>
        <w:tc>
          <w:tcPr>
            <w:tcW w:w="2937" w:type="dxa"/>
          </w:tcPr>
          <w:p w14:paraId="087EEF16" w14:textId="77777777" w:rsidR="00647C8C" w:rsidRPr="006B0702" w:rsidRDefault="00647C8C" w:rsidP="00647C8C">
            <w:pPr>
              <w:spacing w:after="0" w:line="240" w:lineRule="auto"/>
              <w:ind w:left="20"/>
              <w:rPr>
                <w:rFonts w:ascii="Times New Roman" w:hAnsi="Times New Roman" w:cs="Times New Roman"/>
                <w:i/>
                <w:iCs/>
                <w:sz w:val="24"/>
                <w:szCs w:val="24"/>
              </w:rPr>
            </w:pPr>
            <w:bookmarkStart w:id="3" w:name="_Hlk57133249"/>
            <w:r w:rsidRPr="006B0702">
              <w:rPr>
                <w:rFonts w:ascii="Times New Roman" w:hAnsi="Times New Roman" w:cs="Times New Roman"/>
                <w:i/>
                <w:iCs/>
                <w:spacing w:val="3"/>
                <w:sz w:val="24"/>
                <w:szCs w:val="24"/>
              </w:rPr>
              <w:lastRenderedPageBreak/>
              <w:t>Роспись по дереву золотым, красным, чёрным цветом.</w:t>
            </w:r>
            <w:bookmarkEnd w:id="3"/>
          </w:p>
        </w:tc>
        <w:tc>
          <w:tcPr>
            <w:tcW w:w="3254" w:type="dxa"/>
          </w:tcPr>
          <w:p w14:paraId="08A6C270" w14:textId="77777777" w:rsidR="00647C8C" w:rsidRPr="006B0702" w:rsidRDefault="00647C8C" w:rsidP="00647C8C">
            <w:pPr>
              <w:spacing w:after="0" w:line="240" w:lineRule="auto"/>
              <w:rPr>
                <w:rFonts w:ascii="Times New Roman" w:hAnsi="Times New Roman" w:cs="Times New Roman"/>
                <w:spacing w:val="3"/>
                <w:sz w:val="24"/>
                <w:szCs w:val="24"/>
              </w:rPr>
            </w:pPr>
            <w:r w:rsidRPr="006B0702">
              <w:rPr>
                <w:rFonts w:ascii="Times New Roman" w:hAnsi="Times New Roman" w:cs="Times New Roman"/>
                <w:spacing w:val="3"/>
                <w:sz w:val="24"/>
                <w:szCs w:val="24"/>
              </w:rPr>
              <w:t xml:space="preserve">а) промысел </w:t>
            </w:r>
            <w:proofErr w:type="spellStart"/>
            <w:r w:rsidRPr="006B0702">
              <w:rPr>
                <w:rFonts w:ascii="Times New Roman" w:hAnsi="Times New Roman" w:cs="Times New Roman"/>
                <w:spacing w:val="3"/>
                <w:sz w:val="24"/>
                <w:szCs w:val="24"/>
              </w:rPr>
              <w:t>жостово</w:t>
            </w:r>
            <w:proofErr w:type="spellEnd"/>
          </w:p>
          <w:p w14:paraId="007DF2F2" w14:textId="77777777" w:rsidR="00647C8C" w:rsidRPr="006B0702" w:rsidRDefault="00647C8C" w:rsidP="00647C8C">
            <w:pPr>
              <w:spacing w:after="0" w:line="240" w:lineRule="auto"/>
              <w:rPr>
                <w:rFonts w:ascii="Times New Roman" w:hAnsi="Times New Roman" w:cs="Times New Roman"/>
                <w:spacing w:val="3"/>
                <w:sz w:val="24"/>
                <w:szCs w:val="24"/>
              </w:rPr>
            </w:pPr>
            <w:r w:rsidRPr="006B0702">
              <w:rPr>
                <w:rFonts w:ascii="Times New Roman" w:hAnsi="Times New Roman" w:cs="Times New Roman"/>
                <w:spacing w:val="3"/>
                <w:sz w:val="24"/>
                <w:szCs w:val="24"/>
              </w:rPr>
              <w:t>б) промысел гжель</w:t>
            </w:r>
          </w:p>
          <w:p w14:paraId="7ADDE07D" w14:textId="77777777" w:rsidR="00647C8C" w:rsidRPr="006B0702" w:rsidRDefault="00647C8C" w:rsidP="00647C8C">
            <w:pPr>
              <w:spacing w:after="0" w:line="240" w:lineRule="auto"/>
              <w:rPr>
                <w:rFonts w:ascii="Times New Roman" w:hAnsi="Times New Roman" w:cs="Times New Roman"/>
                <w:spacing w:val="3"/>
                <w:sz w:val="24"/>
                <w:szCs w:val="24"/>
              </w:rPr>
            </w:pPr>
            <w:r w:rsidRPr="006B0702">
              <w:rPr>
                <w:rFonts w:ascii="Times New Roman" w:hAnsi="Times New Roman" w:cs="Times New Roman"/>
                <w:spacing w:val="3"/>
                <w:sz w:val="24"/>
                <w:szCs w:val="24"/>
              </w:rPr>
              <w:t>в) промысел хохлома</w:t>
            </w:r>
          </w:p>
          <w:p w14:paraId="2CFA0C8E"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pacing w:val="3"/>
                <w:sz w:val="24"/>
                <w:szCs w:val="24"/>
              </w:rPr>
              <w:t>г) основа Городецкого цветка</w:t>
            </w:r>
          </w:p>
        </w:tc>
      </w:tr>
      <w:tr w:rsidR="00647C8C" w:rsidRPr="006B0702" w14:paraId="5BFD8D6D" w14:textId="77777777" w:rsidTr="00453E93">
        <w:tc>
          <w:tcPr>
            <w:tcW w:w="825" w:type="dxa"/>
          </w:tcPr>
          <w:p w14:paraId="642BAC34" w14:textId="77777777" w:rsidR="00647C8C" w:rsidRPr="006B0702" w:rsidRDefault="00647C8C" w:rsidP="00647C8C">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lastRenderedPageBreak/>
              <w:t>30.</w:t>
            </w:r>
          </w:p>
        </w:tc>
        <w:tc>
          <w:tcPr>
            <w:tcW w:w="2329" w:type="dxa"/>
            <w:tcBorders>
              <w:top w:val="single" w:sz="6" w:space="0" w:color="000000"/>
              <w:left w:val="single" w:sz="6" w:space="0" w:color="000000"/>
              <w:bottom w:val="single" w:sz="12" w:space="0" w:color="000000"/>
            </w:tcBorders>
            <w:shd w:val="clear" w:color="auto" w:fill="auto"/>
          </w:tcPr>
          <w:p w14:paraId="6B8C7E96"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7A7A2812" w14:textId="07E13F59"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3B602AEF" w14:textId="77777777" w:rsidR="00647C8C" w:rsidRPr="006B0702" w:rsidRDefault="00647C8C" w:rsidP="00647C8C">
            <w:pPr>
              <w:spacing w:after="0" w:line="240" w:lineRule="auto"/>
              <w:rPr>
                <w:rFonts w:ascii="Times New Roman" w:hAnsi="Times New Roman" w:cs="Times New Roman"/>
                <w:i/>
                <w:iCs/>
                <w:sz w:val="24"/>
                <w:szCs w:val="24"/>
              </w:rPr>
            </w:pPr>
            <w:r w:rsidRPr="006B0702">
              <w:rPr>
                <w:rFonts w:ascii="Times New Roman" w:hAnsi="Times New Roman" w:cs="Times New Roman"/>
                <w:i/>
                <w:iCs/>
                <w:spacing w:val="3"/>
                <w:sz w:val="24"/>
                <w:szCs w:val="24"/>
              </w:rPr>
              <w:t>В современном производстве при лужении хохломской посуды используют:</w:t>
            </w:r>
          </w:p>
        </w:tc>
        <w:tc>
          <w:tcPr>
            <w:tcW w:w="3254" w:type="dxa"/>
          </w:tcPr>
          <w:p w14:paraId="735BD7FB"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а) олово</w:t>
            </w:r>
          </w:p>
          <w:p w14:paraId="2579AB20"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б) серебро</w:t>
            </w:r>
          </w:p>
          <w:p w14:paraId="47A6B6AD"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в) алюминиевый порошок</w:t>
            </w:r>
          </w:p>
          <w:p w14:paraId="61BAF2B2"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г) краплак</w:t>
            </w:r>
          </w:p>
        </w:tc>
      </w:tr>
    </w:tbl>
    <w:p w14:paraId="2927649E" w14:textId="77777777" w:rsidR="003557D2" w:rsidRPr="00F12392" w:rsidRDefault="003557D2" w:rsidP="003557D2">
      <w:pPr>
        <w:spacing w:after="160" w:line="259" w:lineRule="auto"/>
        <w:rPr>
          <w:rFonts w:ascii="Times New Roman" w:hAnsi="Times New Roman" w:cs="Times New Roman"/>
          <w:sz w:val="28"/>
          <w:szCs w:val="28"/>
        </w:rPr>
      </w:pPr>
    </w:p>
    <w:p w14:paraId="674BC8F4" w14:textId="77777777" w:rsidR="003557D2" w:rsidRPr="00F12392" w:rsidRDefault="003557D2" w:rsidP="003557D2">
      <w:pPr>
        <w:spacing w:after="160" w:line="259" w:lineRule="auto"/>
        <w:jc w:val="right"/>
        <w:rPr>
          <w:rFonts w:ascii="Times New Roman" w:hAnsi="Times New Roman" w:cs="Times New Roman"/>
          <w:b/>
          <w:sz w:val="28"/>
          <w:szCs w:val="28"/>
        </w:rPr>
      </w:pPr>
      <w:r w:rsidRPr="00F12392">
        <w:rPr>
          <w:rFonts w:ascii="Times New Roman" w:hAnsi="Times New Roman" w:cs="Times New Roman"/>
          <w:b/>
          <w:sz w:val="28"/>
          <w:szCs w:val="28"/>
        </w:rPr>
        <w:t xml:space="preserve">Тест № 2 </w:t>
      </w:r>
    </w:p>
    <w:tbl>
      <w:tblPr>
        <w:tblStyle w:val="a4"/>
        <w:tblW w:w="0" w:type="auto"/>
        <w:tblLook w:val="04A0" w:firstRow="1" w:lastRow="0" w:firstColumn="1" w:lastColumn="0" w:noHBand="0" w:noVBand="1"/>
      </w:tblPr>
      <w:tblGrid>
        <w:gridCol w:w="825"/>
        <w:gridCol w:w="2329"/>
        <w:gridCol w:w="2937"/>
        <w:gridCol w:w="3254"/>
      </w:tblGrid>
      <w:tr w:rsidR="003557D2" w:rsidRPr="006B0702" w14:paraId="1746DB85" w14:textId="77777777" w:rsidTr="003557D2">
        <w:trPr>
          <w:tblHeader/>
        </w:trPr>
        <w:tc>
          <w:tcPr>
            <w:tcW w:w="825" w:type="dxa"/>
          </w:tcPr>
          <w:p w14:paraId="61692463" w14:textId="77777777" w:rsidR="003557D2" w:rsidRPr="006B0702" w:rsidRDefault="003557D2" w:rsidP="003557D2">
            <w:pPr>
              <w:spacing w:after="0" w:line="240" w:lineRule="auto"/>
              <w:rPr>
                <w:rFonts w:ascii="Times New Roman" w:hAnsi="Times New Roman" w:cs="Times New Roman"/>
                <w:b/>
                <w:sz w:val="24"/>
                <w:szCs w:val="24"/>
              </w:rPr>
            </w:pPr>
            <w:r w:rsidRPr="006B0702">
              <w:rPr>
                <w:rFonts w:ascii="Times New Roman" w:hAnsi="Times New Roman" w:cs="Times New Roman"/>
                <w:b/>
                <w:sz w:val="24"/>
                <w:szCs w:val="24"/>
              </w:rPr>
              <w:t>№ п</w:t>
            </w:r>
            <w:r w:rsidRPr="006B0702">
              <w:rPr>
                <w:rFonts w:ascii="Times New Roman" w:hAnsi="Times New Roman" w:cs="Times New Roman"/>
                <w:b/>
                <w:sz w:val="24"/>
                <w:szCs w:val="24"/>
                <w:lang w:val="en-US"/>
              </w:rPr>
              <w:t>/</w:t>
            </w:r>
            <w:r w:rsidRPr="006B0702">
              <w:rPr>
                <w:rFonts w:ascii="Times New Roman" w:hAnsi="Times New Roman" w:cs="Times New Roman"/>
                <w:b/>
                <w:sz w:val="24"/>
                <w:szCs w:val="24"/>
              </w:rPr>
              <w:t>п</w:t>
            </w:r>
          </w:p>
        </w:tc>
        <w:tc>
          <w:tcPr>
            <w:tcW w:w="2329" w:type="dxa"/>
          </w:tcPr>
          <w:p w14:paraId="19A5CB73" w14:textId="77777777" w:rsidR="003557D2" w:rsidRPr="006B0702" w:rsidRDefault="003557D2" w:rsidP="003557D2">
            <w:pPr>
              <w:spacing w:after="0" w:line="240" w:lineRule="auto"/>
              <w:jc w:val="center"/>
              <w:rPr>
                <w:rFonts w:ascii="Times New Roman" w:hAnsi="Times New Roman" w:cs="Times New Roman"/>
                <w:b/>
                <w:sz w:val="24"/>
                <w:szCs w:val="24"/>
              </w:rPr>
            </w:pPr>
            <w:r w:rsidRPr="006B0702">
              <w:rPr>
                <w:rFonts w:ascii="Times New Roman" w:hAnsi="Times New Roman" w:cs="Times New Roman"/>
                <w:b/>
                <w:sz w:val="24"/>
                <w:szCs w:val="24"/>
              </w:rPr>
              <w:t>Компетенция</w:t>
            </w:r>
          </w:p>
          <w:p w14:paraId="087ABA52" w14:textId="77777777" w:rsidR="003557D2" w:rsidRPr="006B0702" w:rsidRDefault="003557D2" w:rsidP="003557D2">
            <w:pPr>
              <w:spacing w:after="0" w:line="240" w:lineRule="auto"/>
              <w:jc w:val="center"/>
              <w:rPr>
                <w:rFonts w:ascii="Times New Roman" w:hAnsi="Times New Roman" w:cs="Times New Roman"/>
                <w:b/>
                <w:sz w:val="24"/>
                <w:szCs w:val="24"/>
              </w:rPr>
            </w:pPr>
            <w:r w:rsidRPr="006B0702">
              <w:rPr>
                <w:rFonts w:ascii="Times New Roman" w:hAnsi="Times New Roman" w:cs="Times New Roman"/>
                <w:b/>
                <w:sz w:val="24"/>
                <w:szCs w:val="24"/>
              </w:rPr>
              <w:t>(часть компетенции)</w:t>
            </w:r>
          </w:p>
        </w:tc>
        <w:tc>
          <w:tcPr>
            <w:tcW w:w="2937" w:type="dxa"/>
          </w:tcPr>
          <w:p w14:paraId="674A9076" w14:textId="77777777" w:rsidR="003557D2" w:rsidRPr="006B0702" w:rsidRDefault="003557D2" w:rsidP="003557D2">
            <w:pPr>
              <w:spacing w:after="0" w:line="240" w:lineRule="auto"/>
              <w:jc w:val="center"/>
              <w:rPr>
                <w:rFonts w:ascii="Times New Roman" w:hAnsi="Times New Roman" w:cs="Times New Roman"/>
                <w:b/>
                <w:sz w:val="24"/>
                <w:szCs w:val="24"/>
              </w:rPr>
            </w:pPr>
            <w:r w:rsidRPr="006B0702">
              <w:rPr>
                <w:rFonts w:ascii="Times New Roman" w:hAnsi="Times New Roman" w:cs="Times New Roman"/>
                <w:b/>
                <w:sz w:val="24"/>
                <w:szCs w:val="24"/>
              </w:rPr>
              <w:t>Вопрос</w:t>
            </w:r>
          </w:p>
        </w:tc>
        <w:tc>
          <w:tcPr>
            <w:tcW w:w="3254" w:type="dxa"/>
          </w:tcPr>
          <w:p w14:paraId="3294F34F" w14:textId="77777777" w:rsidR="003557D2" w:rsidRPr="006B0702" w:rsidRDefault="003557D2" w:rsidP="003557D2">
            <w:pPr>
              <w:spacing w:after="0" w:line="240" w:lineRule="auto"/>
              <w:jc w:val="center"/>
              <w:rPr>
                <w:rFonts w:ascii="Times New Roman" w:hAnsi="Times New Roman" w:cs="Times New Roman"/>
                <w:b/>
                <w:sz w:val="24"/>
                <w:szCs w:val="24"/>
              </w:rPr>
            </w:pPr>
            <w:r w:rsidRPr="006B0702">
              <w:rPr>
                <w:rFonts w:ascii="Times New Roman" w:hAnsi="Times New Roman" w:cs="Times New Roman"/>
                <w:b/>
                <w:sz w:val="24"/>
                <w:szCs w:val="24"/>
              </w:rPr>
              <w:t>Варианты ответов</w:t>
            </w:r>
          </w:p>
        </w:tc>
      </w:tr>
      <w:tr w:rsidR="003557D2" w:rsidRPr="006B0702" w14:paraId="6934B575" w14:textId="77777777" w:rsidTr="003557D2">
        <w:tc>
          <w:tcPr>
            <w:tcW w:w="825" w:type="dxa"/>
          </w:tcPr>
          <w:p w14:paraId="14602B2D" w14:textId="77777777" w:rsidR="003557D2" w:rsidRPr="006B0702" w:rsidRDefault="003557D2" w:rsidP="003557D2">
            <w:pPr>
              <w:spacing w:after="0" w:line="240" w:lineRule="auto"/>
              <w:rPr>
                <w:rFonts w:ascii="Times New Roman" w:hAnsi="Times New Roman" w:cs="Times New Roman"/>
                <w:b/>
                <w:sz w:val="24"/>
                <w:szCs w:val="24"/>
              </w:rPr>
            </w:pPr>
          </w:p>
        </w:tc>
        <w:tc>
          <w:tcPr>
            <w:tcW w:w="8520" w:type="dxa"/>
            <w:gridSpan w:val="3"/>
          </w:tcPr>
          <w:p w14:paraId="4865171E" w14:textId="77777777" w:rsidR="003557D2" w:rsidRPr="006B0702" w:rsidRDefault="003557D2" w:rsidP="003557D2">
            <w:pPr>
              <w:spacing w:after="0" w:line="240" w:lineRule="auto"/>
              <w:ind w:left="100" w:right="280" w:firstLine="380"/>
              <w:jc w:val="center"/>
              <w:rPr>
                <w:rFonts w:ascii="Times New Roman" w:hAnsi="Times New Roman" w:cs="Times New Roman"/>
                <w:b/>
                <w:i/>
                <w:iCs/>
                <w:sz w:val="24"/>
                <w:szCs w:val="24"/>
              </w:rPr>
            </w:pPr>
            <w:r w:rsidRPr="006B0702">
              <w:rPr>
                <w:rFonts w:ascii="Times New Roman" w:hAnsi="Times New Roman" w:cs="Times New Roman"/>
                <w:b/>
                <w:i/>
                <w:iCs/>
                <w:spacing w:val="3"/>
                <w:sz w:val="24"/>
                <w:szCs w:val="24"/>
              </w:rPr>
              <w:t>Внимательно прочтите задания и все варианты ответов на предлагаемые задания. При выполнении задания обведите кружком букву или буквы, рядом с которыми сформулированы ответы, являющиеся, по вашему мнению, правильными</w:t>
            </w:r>
          </w:p>
        </w:tc>
      </w:tr>
      <w:tr w:rsidR="00647C8C" w:rsidRPr="006B0702" w14:paraId="2C30AEE6" w14:textId="77777777" w:rsidTr="007334B2">
        <w:tc>
          <w:tcPr>
            <w:tcW w:w="825" w:type="dxa"/>
          </w:tcPr>
          <w:p w14:paraId="2622485C"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7CA2D708"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0C3EB8C2" w14:textId="0E204771" w:rsidR="00647C8C" w:rsidRPr="006B0702" w:rsidRDefault="00647C8C" w:rsidP="00647C8C">
            <w:pPr>
              <w:spacing w:after="0" w:line="240" w:lineRule="auto"/>
              <w:jc w:val="both"/>
              <w:rPr>
                <w:rFonts w:ascii="Times New Roman" w:hAnsi="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w:t>
            </w:r>
            <w:r w:rsidRPr="00B777D8">
              <w:rPr>
                <w:rFonts w:ascii="Times New Roman" w:eastAsia="Times New Roman" w:hAnsi="Times New Roman" w:cs="Times New Roman"/>
                <w:bCs/>
                <w:i/>
                <w:sz w:val="24"/>
                <w:szCs w:val="24"/>
                <w:lang w:eastAsia="zh-CN"/>
              </w:rPr>
              <w:lastRenderedPageBreak/>
              <w:t>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5D429AF4" w14:textId="77777777" w:rsidR="00647C8C" w:rsidRPr="006B0702" w:rsidRDefault="00647C8C" w:rsidP="00647C8C">
            <w:pPr>
              <w:pStyle w:val="a5"/>
              <w:spacing w:before="0" w:beforeAutospacing="0" w:after="0" w:afterAutospacing="0"/>
              <w:rPr>
                <w:i/>
                <w:iCs/>
              </w:rPr>
            </w:pPr>
            <w:r w:rsidRPr="006B0702">
              <w:rPr>
                <w:i/>
                <w:iCs/>
              </w:rPr>
              <w:lastRenderedPageBreak/>
              <w:t>Какой русский город, прославился своими глиняными игрушками?</w:t>
            </w:r>
          </w:p>
          <w:p w14:paraId="5F3F707C" w14:textId="77777777" w:rsidR="00647C8C" w:rsidRPr="006B0702" w:rsidRDefault="00647C8C" w:rsidP="00647C8C">
            <w:pPr>
              <w:spacing w:after="0" w:line="240" w:lineRule="auto"/>
              <w:rPr>
                <w:rFonts w:ascii="Times New Roman" w:eastAsia="Times New Roman" w:hAnsi="Times New Roman" w:cs="Times New Roman"/>
                <w:i/>
                <w:iCs/>
                <w:sz w:val="24"/>
                <w:szCs w:val="24"/>
              </w:rPr>
            </w:pPr>
          </w:p>
        </w:tc>
        <w:tc>
          <w:tcPr>
            <w:tcW w:w="3254" w:type="dxa"/>
          </w:tcPr>
          <w:p w14:paraId="1FCB29D4" w14:textId="77777777" w:rsidR="00647C8C" w:rsidRPr="006B0702" w:rsidRDefault="00647C8C" w:rsidP="00647C8C">
            <w:pPr>
              <w:pStyle w:val="a5"/>
              <w:spacing w:before="0" w:beforeAutospacing="0" w:after="0" w:afterAutospacing="0"/>
            </w:pPr>
            <w:r w:rsidRPr="006B0702">
              <w:t>а) Вятка</w:t>
            </w:r>
          </w:p>
          <w:p w14:paraId="50106941" w14:textId="77777777" w:rsidR="00647C8C" w:rsidRPr="006B0702" w:rsidRDefault="00647C8C" w:rsidP="00647C8C">
            <w:pPr>
              <w:pStyle w:val="a5"/>
              <w:spacing w:before="0" w:beforeAutospacing="0" w:after="0" w:afterAutospacing="0"/>
            </w:pPr>
            <w:r w:rsidRPr="006B0702">
              <w:t>б) Мстера</w:t>
            </w:r>
          </w:p>
          <w:p w14:paraId="20A2C825" w14:textId="77777777" w:rsidR="00647C8C" w:rsidRPr="006B0702" w:rsidRDefault="00647C8C" w:rsidP="00647C8C">
            <w:pPr>
              <w:pStyle w:val="a5"/>
              <w:spacing w:before="0" w:beforeAutospacing="0" w:after="0" w:afterAutospacing="0"/>
            </w:pPr>
            <w:r w:rsidRPr="006B0702">
              <w:t>в) Гжель</w:t>
            </w:r>
          </w:p>
          <w:p w14:paraId="1FE4EBA4" w14:textId="77777777" w:rsidR="00647C8C" w:rsidRPr="006B0702" w:rsidRDefault="00647C8C" w:rsidP="00647C8C">
            <w:pPr>
              <w:spacing w:after="0" w:line="240" w:lineRule="auto"/>
              <w:rPr>
                <w:rFonts w:ascii="Times New Roman" w:eastAsia="Times New Roman" w:hAnsi="Times New Roman" w:cs="Times New Roman"/>
                <w:sz w:val="24"/>
                <w:szCs w:val="24"/>
              </w:rPr>
            </w:pPr>
            <w:r w:rsidRPr="006B0702">
              <w:rPr>
                <w:rFonts w:ascii="Times New Roman" w:eastAsia="Times New Roman" w:hAnsi="Times New Roman" w:cs="Times New Roman"/>
                <w:sz w:val="24"/>
                <w:szCs w:val="24"/>
              </w:rPr>
              <w:t>г) Хотьково</w:t>
            </w:r>
          </w:p>
        </w:tc>
      </w:tr>
      <w:tr w:rsidR="00647C8C" w:rsidRPr="006B0702" w14:paraId="563D71E4" w14:textId="77777777" w:rsidTr="007334B2">
        <w:tc>
          <w:tcPr>
            <w:tcW w:w="825" w:type="dxa"/>
          </w:tcPr>
          <w:p w14:paraId="62B2697F"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434B7C55"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718612F6" w14:textId="41ED93E2"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3F9261CD" w14:textId="77777777" w:rsidR="00647C8C" w:rsidRPr="006B0702" w:rsidRDefault="00647C8C" w:rsidP="00647C8C">
            <w:pPr>
              <w:spacing w:after="0" w:line="240" w:lineRule="auto"/>
              <w:rPr>
                <w:rFonts w:ascii="Times New Roman" w:hAnsi="Times New Roman" w:cs="Times New Roman"/>
                <w:i/>
                <w:iCs/>
                <w:sz w:val="24"/>
                <w:szCs w:val="24"/>
              </w:rPr>
            </w:pPr>
            <w:proofErr w:type="spellStart"/>
            <w:r w:rsidRPr="006B0702">
              <w:rPr>
                <w:rFonts w:ascii="Times New Roman" w:hAnsi="Times New Roman" w:cs="Times New Roman"/>
                <w:i/>
                <w:iCs/>
                <w:sz w:val="24"/>
                <w:szCs w:val="24"/>
              </w:rPr>
              <w:t>Борецкая</w:t>
            </w:r>
            <w:proofErr w:type="spellEnd"/>
            <w:r w:rsidRPr="006B0702">
              <w:rPr>
                <w:rFonts w:ascii="Times New Roman" w:hAnsi="Times New Roman" w:cs="Times New Roman"/>
                <w:i/>
                <w:iCs/>
                <w:sz w:val="24"/>
                <w:szCs w:val="24"/>
              </w:rPr>
              <w:t xml:space="preserve"> и мезенская росписи – русские народные художественные промыслы. По какому природному материалу ведется роспись?</w:t>
            </w:r>
          </w:p>
        </w:tc>
        <w:tc>
          <w:tcPr>
            <w:tcW w:w="3254" w:type="dxa"/>
          </w:tcPr>
          <w:p w14:paraId="6DBEC7D1"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а) по папье-маше</w:t>
            </w:r>
          </w:p>
          <w:p w14:paraId="4B048EAB"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б) по фарфору</w:t>
            </w:r>
          </w:p>
          <w:p w14:paraId="08E205C6"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в) по бересте</w:t>
            </w:r>
          </w:p>
          <w:p w14:paraId="620433A0"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г) по дереву</w:t>
            </w:r>
          </w:p>
        </w:tc>
      </w:tr>
      <w:tr w:rsidR="00647C8C" w:rsidRPr="006B0702" w14:paraId="3C4EA820" w14:textId="77777777" w:rsidTr="007334B2">
        <w:tc>
          <w:tcPr>
            <w:tcW w:w="825" w:type="dxa"/>
          </w:tcPr>
          <w:p w14:paraId="0E471FD5"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3F5D40FE"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599CE659" w14:textId="7793210B"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w:t>
            </w:r>
            <w:r w:rsidRPr="00B777D8">
              <w:rPr>
                <w:rFonts w:ascii="Times New Roman" w:eastAsia="Times New Roman" w:hAnsi="Times New Roman" w:cs="Times New Roman"/>
                <w:bCs/>
                <w:i/>
                <w:sz w:val="24"/>
                <w:szCs w:val="24"/>
                <w:lang w:eastAsia="zh-CN"/>
              </w:rPr>
              <w:lastRenderedPageBreak/>
              <w:t>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733DD878"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lastRenderedPageBreak/>
              <w:t>В декоре какого промысла присутствуют розаны и купавки?</w:t>
            </w:r>
          </w:p>
          <w:p w14:paraId="26A66244" w14:textId="77777777" w:rsidR="00647C8C" w:rsidRPr="006B0702" w:rsidRDefault="00647C8C" w:rsidP="00647C8C">
            <w:pPr>
              <w:pStyle w:val="a5"/>
              <w:spacing w:before="0" w:beforeAutospacing="0" w:after="0" w:afterAutospacing="0"/>
              <w:rPr>
                <w:i/>
                <w:iCs/>
              </w:rPr>
            </w:pPr>
          </w:p>
        </w:tc>
        <w:tc>
          <w:tcPr>
            <w:tcW w:w="3254" w:type="dxa"/>
          </w:tcPr>
          <w:p w14:paraId="5814891E" w14:textId="77777777" w:rsidR="00647C8C" w:rsidRPr="006B0702" w:rsidRDefault="00647C8C" w:rsidP="00647C8C">
            <w:pPr>
              <w:pStyle w:val="a5"/>
              <w:spacing w:before="0" w:beforeAutospacing="0" w:after="0" w:afterAutospacing="0"/>
            </w:pPr>
            <w:r w:rsidRPr="006B0702">
              <w:t>а) Городецкая роспись</w:t>
            </w:r>
          </w:p>
          <w:p w14:paraId="26DD2981" w14:textId="77777777" w:rsidR="00647C8C" w:rsidRPr="006B0702" w:rsidRDefault="00647C8C" w:rsidP="00647C8C">
            <w:pPr>
              <w:pStyle w:val="a5"/>
              <w:spacing w:before="0" w:beforeAutospacing="0" w:after="0" w:afterAutospacing="0"/>
            </w:pPr>
            <w:r w:rsidRPr="006B0702">
              <w:t>б) Хохлома</w:t>
            </w:r>
          </w:p>
          <w:p w14:paraId="0D8DF908" w14:textId="77777777" w:rsidR="00647C8C" w:rsidRPr="006B0702" w:rsidRDefault="00647C8C" w:rsidP="00647C8C">
            <w:pPr>
              <w:pStyle w:val="a5"/>
              <w:spacing w:before="0" w:beforeAutospacing="0" w:after="0" w:afterAutospacing="0"/>
            </w:pPr>
            <w:r w:rsidRPr="006B0702">
              <w:t>в) Абрамцево-кудринская резьба</w:t>
            </w:r>
          </w:p>
          <w:p w14:paraId="1A97601B" w14:textId="77777777" w:rsidR="00647C8C" w:rsidRPr="006B0702" w:rsidRDefault="00647C8C" w:rsidP="00647C8C">
            <w:pPr>
              <w:pStyle w:val="a5"/>
              <w:spacing w:before="0" w:beforeAutospacing="0" w:after="0" w:afterAutospacing="0"/>
            </w:pPr>
            <w:r w:rsidRPr="006B0702">
              <w:t>г) Вологодское кружево</w:t>
            </w:r>
          </w:p>
        </w:tc>
      </w:tr>
      <w:tr w:rsidR="00647C8C" w:rsidRPr="006B0702" w14:paraId="2415757B" w14:textId="77777777" w:rsidTr="007334B2">
        <w:tc>
          <w:tcPr>
            <w:tcW w:w="825" w:type="dxa"/>
          </w:tcPr>
          <w:p w14:paraId="3094B5EF"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3BD2F9F3"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5414514A" w14:textId="27CBAD81"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2A7F57F4" w14:textId="77777777" w:rsidR="00647C8C" w:rsidRPr="006B0702" w:rsidRDefault="00647C8C" w:rsidP="00647C8C">
            <w:pPr>
              <w:pStyle w:val="a5"/>
              <w:spacing w:before="0" w:beforeAutospacing="0" w:after="0" w:afterAutospacing="0"/>
              <w:rPr>
                <w:i/>
                <w:iCs/>
              </w:rPr>
            </w:pPr>
            <w:r w:rsidRPr="006B0702">
              <w:rPr>
                <w:i/>
                <w:iCs/>
              </w:rPr>
              <w:t>В каком населенном пункте России нет центра кружевоплетения на коклюшках?</w:t>
            </w:r>
          </w:p>
        </w:tc>
        <w:tc>
          <w:tcPr>
            <w:tcW w:w="3254" w:type="dxa"/>
          </w:tcPr>
          <w:p w14:paraId="725DFDD6" w14:textId="77777777" w:rsidR="00647C8C" w:rsidRPr="006B0702" w:rsidRDefault="00647C8C" w:rsidP="00647C8C">
            <w:pPr>
              <w:pStyle w:val="a5"/>
              <w:spacing w:before="0" w:beforeAutospacing="0" w:after="0" w:afterAutospacing="0"/>
            </w:pPr>
            <w:r w:rsidRPr="006B0702">
              <w:t>а) Елец</w:t>
            </w:r>
          </w:p>
          <w:p w14:paraId="1ADFDE8D" w14:textId="77777777" w:rsidR="00647C8C" w:rsidRPr="006B0702" w:rsidRDefault="00647C8C" w:rsidP="00647C8C">
            <w:pPr>
              <w:pStyle w:val="a5"/>
              <w:spacing w:before="0" w:beforeAutospacing="0" w:after="0" w:afterAutospacing="0"/>
            </w:pPr>
            <w:r w:rsidRPr="006B0702">
              <w:t>б) Вологда</w:t>
            </w:r>
          </w:p>
          <w:p w14:paraId="1969789A" w14:textId="77777777" w:rsidR="00647C8C" w:rsidRPr="006B0702" w:rsidRDefault="00647C8C" w:rsidP="00647C8C">
            <w:pPr>
              <w:pStyle w:val="a5"/>
              <w:spacing w:before="0" w:beforeAutospacing="0" w:after="0" w:afterAutospacing="0"/>
            </w:pPr>
            <w:r w:rsidRPr="006B0702">
              <w:t xml:space="preserve">в) </w:t>
            </w:r>
            <w:proofErr w:type="spellStart"/>
            <w:r w:rsidRPr="006B0702">
              <w:t>Белёв</w:t>
            </w:r>
            <w:proofErr w:type="spellEnd"/>
          </w:p>
          <w:p w14:paraId="7E447A51" w14:textId="77777777" w:rsidR="00647C8C" w:rsidRPr="006B0702" w:rsidRDefault="00647C8C" w:rsidP="00647C8C">
            <w:pPr>
              <w:pStyle w:val="a5"/>
              <w:spacing w:before="0" w:beforeAutospacing="0" w:after="0" w:afterAutospacing="0"/>
            </w:pPr>
            <w:r w:rsidRPr="006B0702">
              <w:t>г) Федоскино</w:t>
            </w:r>
          </w:p>
        </w:tc>
      </w:tr>
      <w:tr w:rsidR="00647C8C" w:rsidRPr="006B0702" w14:paraId="39187802" w14:textId="77777777" w:rsidTr="007334B2">
        <w:tc>
          <w:tcPr>
            <w:tcW w:w="825" w:type="dxa"/>
          </w:tcPr>
          <w:p w14:paraId="6648B37E"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6B33EE60"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0E1AD160" w14:textId="424CB9C2"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w:t>
            </w:r>
            <w:r w:rsidRPr="00B777D8">
              <w:rPr>
                <w:rFonts w:ascii="Times New Roman" w:eastAsia="Times New Roman" w:hAnsi="Times New Roman" w:cs="Times New Roman"/>
                <w:bCs/>
                <w:i/>
                <w:sz w:val="24"/>
                <w:szCs w:val="24"/>
                <w:lang w:eastAsia="zh-CN"/>
              </w:rPr>
              <w:lastRenderedPageBreak/>
              <w:t>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35DF193B" w14:textId="77777777" w:rsidR="00647C8C" w:rsidRPr="006B0702" w:rsidRDefault="00647C8C" w:rsidP="00647C8C">
            <w:pPr>
              <w:pStyle w:val="a5"/>
              <w:spacing w:before="0" w:beforeAutospacing="0" w:after="0" w:afterAutospacing="0"/>
              <w:rPr>
                <w:i/>
                <w:iCs/>
              </w:rPr>
            </w:pPr>
            <w:r w:rsidRPr="006B0702">
              <w:rPr>
                <w:i/>
                <w:iCs/>
              </w:rPr>
              <w:lastRenderedPageBreak/>
              <w:t>В каком поселке, входящем в перечень исторических городов России, расписывают лаковую миниатюру на папье-маше?</w:t>
            </w:r>
          </w:p>
        </w:tc>
        <w:tc>
          <w:tcPr>
            <w:tcW w:w="3254" w:type="dxa"/>
          </w:tcPr>
          <w:p w14:paraId="4AD7BF9B" w14:textId="77777777" w:rsidR="00647C8C" w:rsidRPr="006B0702" w:rsidRDefault="00647C8C" w:rsidP="00647C8C">
            <w:pPr>
              <w:pStyle w:val="a5"/>
              <w:spacing w:before="0" w:beforeAutospacing="0" w:after="0" w:afterAutospacing="0"/>
            </w:pPr>
            <w:r w:rsidRPr="006B0702">
              <w:t>а) Мстёра</w:t>
            </w:r>
          </w:p>
          <w:p w14:paraId="51DE689C" w14:textId="77777777" w:rsidR="00647C8C" w:rsidRPr="006B0702" w:rsidRDefault="00647C8C" w:rsidP="00647C8C">
            <w:pPr>
              <w:pStyle w:val="a5"/>
              <w:spacing w:before="0" w:beforeAutospacing="0" w:after="0" w:afterAutospacing="0"/>
            </w:pPr>
            <w:r w:rsidRPr="006B0702">
              <w:t>б) Вятка</w:t>
            </w:r>
          </w:p>
          <w:p w14:paraId="5C601790" w14:textId="77777777" w:rsidR="00647C8C" w:rsidRPr="006B0702" w:rsidRDefault="00647C8C" w:rsidP="00647C8C">
            <w:pPr>
              <w:pStyle w:val="a5"/>
              <w:spacing w:before="0" w:beforeAutospacing="0" w:after="0" w:afterAutospacing="0"/>
            </w:pPr>
            <w:r w:rsidRPr="006B0702">
              <w:t xml:space="preserve">в) </w:t>
            </w:r>
            <w:proofErr w:type="spellStart"/>
            <w:r w:rsidRPr="006B0702">
              <w:t>Палащелье</w:t>
            </w:r>
            <w:proofErr w:type="spellEnd"/>
          </w:p>
          <w:p w14:paraId="6D74E8EB"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г) Хохлома</w:t>
            </w:r>
          </w:p>
        </w:tc>
      </w:tr>
      <w:tr w:rsidR="00647C8C" w:rsidRPr="006B0702" w14:paraId="00908758" w14:textId="77777777" w:rsidTr="007334B2">
        <w:tc>
          <w:tcPr>
            <w:tcW w:w="825" w:type="dxa"/>
          </w:tcPr>
          <w:p w14:paraId="7AC0A948"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6B64BB26"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4C2B3713" w14:textId="126C8E21"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30ECC0ED"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t>В каком селе была основана первая в России фабрика по производству изделий из папье-маше с лаковой росписью?</w:t>
            </w:r>
          </w:p>
          <w:p w14:paraId="05B20297" w14:textId="77777777" w:rsidR="00647C8C" w:rsidRPr="006B0702" w:rsidRDefault="00647C8C" w:rsidP="00647C8C">
            <w:pPr>
              <w:spacing w:after="0" w:line="240" w:lineRule="auto"/>
              <w:rPr>
                <w:rFonts w:ascii="Times New Roman" w:hAnsi="Times New Roman" w:cs="Times New Roman"/>
                <w:i/>
                <w:iCs/>
                <w:sz w:val="24"/>
                <w:szCs w:val="24"/>
              </w:rPr>
            </w:pPr>
          </w:p>
        </w:tc>
        <w:tc>
          <w:tcPr>
            <w:tcW w:w="3254" w:type="dxa"/>
          </w:tcPr>
          <w:p w14:paraId="191A2111" w14:textId="77777777" w:rsidR="00647C8C" w:rsidRPr="006B0702" w:rsidRDefault="00647C8C" w:rsidP="00647C8C">
            <w:pPr>
              <w:spacing w:after="0" w:line="240" w:lineRule="auto"/>
              <w:ind w:left="33"/>
              <w:rPr>
                <w:rFonts w:ascii="Times New Roman" w:hAnsi="Times New Roman" w:cs="Times New Roman"/>
                <w:sz w:val="24"/>
                <w:szCs w:val="24"/>
              </w:rPr>
            </w:pPr>
            <w:r w:rsidRPr="006B0702">
              <w:rPr>
                <w:rFonts w:ascii="Times New Roman" w:hAnsi="Times New Roman" w:cs="Times New Roman"/>
                <w:sz w:val="24"/>
                <w:szCs w:val="24"/>
              </w:rPr>
              <w:t>а) Филимоново</w:t>
            </w:r>
          </w:p>
          <w:p w14:paraId="1A734439" w14:textId="77777777" w:rsidR="00647C8C" w:rsidRPr="006B0702" w:rsidRDefault="00647C8C" w:rsidP="00647C8C">
            <w:pPr>
              <w:spacing w:after="0" w:line="240" w:lineRule="auto"/>
              <w:ind w:left="33"/>
              <w:rPr>
                <w:rFonts w:ascii="Times New Roman" w:hAnsi="Times New Roman" w:cs="Times New Roman"/>
                <w:sz w:val="24"/>
                <w:szCs w:val="24"/>
              </w:rPr>
            </w:pPr>
            <w:r w:rsidRPr="006B0702">
              <w:rPr>
                <w:rFonts w:ascii="Times New Roman" w:hAnsi="Times New Roman" w:cs="Times New Roman"/>
                <w:sz w:val="24"/>
                <w:szCs w:val="24"/>
              </w:rPr>
              <w:t xml:space="preserve">б) Мстёра </w:t>
            </w:r>
          </w:p>
          <w:p w14:paraId="530CF747" w14:textId="77777777" w:rsidR="00647C8C" w:rsidRPr="006B0702" w:rsidRDefault="00647C8C" w:rsidP="00647C8C">
            <w:pPr>
              <w:spacing w:after="0" w:line="240" w:lineRule="auto"/>
              <w:ind w:left="33"/>
              <w:rPr>
                <w:rFonts w:ascii="Times New Roman" w:hAnsi="Times New Roman" w:cs="Times New Roman"/>
                <w:sz w:val="24"/>
                <w:szCs w:val="24"/>
              </w:rPr>
            </w:pPr>
            <w:r w:rsidRPr="006B0702">
              <w:rPr>
                <w:rFonts w:ascii="Times New Roman" w:hAnsi="Times New Roman" w:cs="Times New Roman"/>
                <w:sz w:val="24"/>
                <w:szCs w:val="24"/>
              </w:rPr>
              <w:t xml:space="preserve">в) </w:t>
            </w:r>
            <w:proofErr w:type="spellStart"/>
            <w:r w:rsidRPr="006B0702">
              <w:rPr>
                <w:rFonts w:ascii="Times New Roman" w:hAnsi="Times New Roman" w:cs="Times New Roman"/>
                <w:sz w:val="24"/>
                <w:szCs w:val="24"/>
              </w:rPr>
              <w:t>Данилково</w:t>
            </w:r>
            <w:proofErr w:type="spellEnd"/>
          </w:p>
          <w:p w14:paraId="33773DF4" w14:textId="77777777" w:rsidR="00647C8C" w:rsidRPr="006B0702" w:rsidRDefault="00647C8C" w:rsidP="00647C8C">
            <w:pPr>
              <w:spacing w:after="0" w:line="240" w:lineRule="auto"/>
              <w:ind w:left="33"/>
              <w:rPr>
                <w:rFonts w:ascii="Times New Roman" w:hAnsi="Times New Roman" w:cs="Times New Roman"/>
                <w:sz w:val="24"/>
                <w:szCs w:val="24"/>
              </w:rPr>
            </w:pPr>
            <w:r w:rsidRPr="006B0702">
              <w:rPr>
                <w:rFonts w:ascii="Times New Roman" w:hAnsi="Times New Roman" w:cs="Times New Roman"/>
                <w:sz w:val="24"/>
                <w:szCs w:val="24"/>
              </w:rPr>
              <w:t xml:space="preserve">г) </w:t>
            </w:r>
            <w:proofErr w:type="spellStart"/>
            <w:r w:rsidRPr="006B0702">
              <w:rPr>
                <w:rFonts w:ascii="Times New Roman" w:hAnsi="Times New Roman" w:cs="Times New Roman"/>
                <w:sz w:val="24"/>
                <w:szCs w:val="24"/>
              </w:rPr>
              <w:t>Жостово</w:t>
            </w:r>
            <w:proofErr w:type="spellEnd"/>
          </w:p>
        </w:tc>
      </w:tr>
      <w:tr w:rsidR="00647C8C" w:rsidRPr="006B0702" w14:paraId="4A7EDE37" w14:textId="77777777" w:rsidTr="007334B2">
        <w:tc>
          <w:tcPr>
            <w:tcW w:w="825" w:type="dxa"/>
          </w:tcPr>
          <w:p w14:paraId="43A4FC4E"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1D2E14DF"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2B70252A" w14:textId="0BE36770"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w:t>
            </w:r>
            <w:r w:rsidRPr="00B777D8">
              <w:rPr>
                <w:rFonts w:ascii="Times New Roman" w:eastAsia="Times New Roman" w:hAnsi="Times New Roman" w:cs="Times New Roman"/>
                <w:bCs/>
                <w:i/>
                <w:sz w:val="24"/>
                <w:szCs w:val="24"/>
                <w:lang w:eastAsia="zh-CN"/>
              </w:rPr>
              <w:lastRenderedPageBreak/>
              <w:t>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084E7F9F" w14:textId="77777777" w:rsidR="00647C8C" w:rsidRPr="006B0702" w:rsidRDefault="00647C8C" w:rsidP="00647C8C">
            <w:pPr>
              <w:spacing w:after="0" w:line="240" w:lineRule="auto"/>
              <w:rPr>
                <w:rFonts w:ascii="Times New Roman" w:hAnsi="Times New Roman" w:cs="Times New Roman"/>
                <w:i/>
                <w:iCs/>
                <w:sz w:val="24"/>
                <w:szCs w:val="24"/>
              </w:rPr>
            </w:pPr>
            <w:r w:rsidRPr="006B0702">
              <w:rPr>
                <w:rFonts w:ascii="Times New Roman" w:hAnsi="Times New Roman" w:cs="Times New Roman"/>
                <w:i/>
                <w:iCs/>
                <w:spacing w:val="3"/>
                <w:sz w:val="24"/>
                <w:szCs w:val="24"/>
              </w:rPr>
              <w:lastRenderedPageBreak/>
              <w:t>В современном производстве при лужении хохломской посуды используют:</w:t>
            </w:r>
          </w:p>
        </w:tc>
        <w:tc>
          <w:tcPr>
            <w:tcW w:w="3254" w:type="dxa"/>
          </w:tcPr>
          <w:p w14:paraId="4682B58D"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а) олово</w:t>
            </w:r>
          </w:p>
          <w:p w14:paraId="1F7BC44E"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б) серебро</w:t>
            </w:r>
          </w:p>
          <w:p w14:paraId="6A26B542"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в) алюминиевый порошок</w:t>
            </w:r>
          </w:p>
          <w:p w14:paraId="6A048568"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г) краплак</w:t>
            </w:r>
          </w:p>
        </w:tc>
      </w:tr>
      <w:tr w:rsidR="00647C8C" w:rsidRPr="006B0702" w14:paraId="1896D3C8" w14:textId="77777777" w:rsidTr="007334B2">
        <w:tc>
          <w:tcPr>
            <w:tcW w:w="825" w:type="dxa"/>
          </w:tcPr>
          <w:p w14:paraId="001FD25B"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657D76CD"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5FD58F86" w14:textId="19437D6D" w:rsidR="00647C8C" w:rsidRPr="006B0702" w:rsidRDefault="00647C8C" w:rsidP="00647C8C">
            <w:pPr>
              <w:spacing w:after="0" w:line="240" w:lineRule="auto"/>
              <w:jc w:val="both"/>
              <w:rPr>
                <w:rFonts w:ascii="Times New Roman" w:hAnsi="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1EEFF6CD" w14:textId="77777777" w:rsidR="00647C8C" w:rsidRPr="006B0702" w:rsidRDefault="00647C8C" w:rsidP="00647C8C">
            <w:pPr>
              <w:pStyle w:val="a5"/>
              <w:spacing w:before="0" w:beforeAutospacing="0" w:after="0" w:afterAutospacing="0"/>
              <w:rPr>
                <w:i/>
                <w:iCs/>
              </w:rPr>
            </w:pPr>
            <w:r w:rsidRPr="006B0702">
              <w:rPr>
                <w:i/>
                <w:iCs/>
              </w:rPr>
              <w:t>Выберите названия художественных промыслов, занимающихся изготовлением игрушек:</w:t>
            </w:r>
          </w:p>
          <w:p w14:paraId="76DBE6A5" w14:textId="77777777" w:rsidR="00647C8C" w:rsidRPr="006B0702" w:rsidRDefault="00647C8C" w:rsidP="00647C8C">
            <w:pPr>
              <w:pStyle w:val="a5"/>
              <w:spacing w:before="0" w:beforeAutospacing="0" w:after="0" w:afterAutospacing="0"/>
              <w:jc w:val="both"/>
              <w:rPr>
                <w:i/>
                <w:iCs/>
              </w:rPr>
            </w:pPr>
          </w:p>
        </w:tc>
        <w:tc>
          <w:tcPr>
            <w:tcW w:w="3254" w:type="dxa"/>
          </w:tcPr>
          <w:p w14:paraId="6D2C2F6A" w14:textId="77777777" w:rsidR="00647C8C" w:rsidRPr="006B0702" w:rsidRDefault="00647C8C" w:rsidP="00647C8C">
            <w:pPr>
              <w:pStyle w:val="a5"/>
              <w:spacing w:before="0" w:beforeAutospacing="0" w:after="0" w:afterAutospacing="0"/>
            </w:pPr>
            <w:r w:rsidRPr="006B0702">
              <w:t>а) Хохлома</w:t>
            </w:r>
          </w:p>
          <w:p w14:paraId="5323EFDD" w14:textId="77777777" w:rsidR="00647C8C" w:rsidRPr="006B0702" w:rsidRDefault="00647C8C" w:rsidP="00647C8C">
            <w:pPr>
              <w:pStyle w:val="a5"/>
              <w:spacing w:before="0" w:beforeAutospacing="0" w:after="0" w:afterAutospacing="0"/>
            </w:pPr>
            <w:r w:rsidRPr="006B0702">
              <w:t>б) Дымково</w:t>
            </w:r>
          </w:p>
          <w:p w14:paraId="24B5E2F4" w14:textId="77777777" w:rsidR="00647C8C" w:rsidRPr="006B0702" w:rsidRDefault="00647C8C" w:rsidP="00647C8C">
            <w:pPr>
              <w:pStyle w:val="a5"/>
              <w:spacing w:before="0" w:beforeAutospacing="0" w:after="0" w:afterAutospacing="0"/>
            </w:pPr>
            <w:r w:rsidRPr="006B0702">
              <w:t>в) Филимоново</w:t>
            </w:r>
          </w:p>
          <w:p w14:paraId="70D0732B" w14:textId="77777777" w:rsidR="00647C8C" w:rsidRPr="006B0702" w:rsidRDefault="00647C8C" w:rsidP="00647C8C">
            <w:pPr>
              <w:pStyle w:val="a5"/>
              <w:spacing w:before="0" w:beforeAutospacing="0" w:after="0" w:afterAutospacing="0"/>
            </w:pPr>
            <w:r w:rsidRPr="006B0702">
              <w:t>г) Гжель</w:t>
            </w:r>
          </w:p>
          <w:p w14:paraId="07DF323C" w14:textId="77777777" w:rsidR="00647C8C" w:rsidRPr="006B0702" w:rsidRDefault="00647C8C" w:rsidP="00647C8C">
            <w:pPr>
              <w:spacing w:after="0" w:line="240" w:lineRule="auto"/>
              <w:rPr>
                <w:rFonts w:ascii="Times New Roman" w:eastAsia="Times New Roman" w:hAnsi="Times New Roman" w:cs="Times New Roman"/>
                <w:sz w:val="24"/>
                <w:szCs w:val="24"/>
              </w:rPr>
            </w:pPr>
            <w:r w:rsidRPr="006B0702">
              <w:rPr>
                <w:rFonts w:ascii="Times New Roman" w:eastAsia="Times New Roman" w:hAnsi="Times New Roman" w:cs="Times New Roman"/>
                <w:sz w:val="24"/>
                <w:szCs w:val="24"/>
              </w:rPr>
              <w:t>д) Каргополь</w:t>
            </w:r>
          </w:p>
        </w:tc>
      </w:tr>
      <w:tr w:rsidR="00647C8C" w:rsidRPr="006B0702" w14:paraId="27603A93" w14:textId="77777777" w:rsidTr="007334B2">
        <w:tc>
          <w:tcPr>
            <w:tcW w:w="825" w:type="dxa"/>
          </w:tcPr>
          <w:p w14:paraId="6D476B08"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33852E8E"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67E207C4" w14:textId="1757C0A6"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w:t>
            </w:r>
            <w:r w:rsidRPr="00B777D8">
              <w:rPr>
                <w:rFonts w:ascii="Times New Roman" w:eastAsia="Times New Roman" w:hAnsi="Times New Roman" w:cs="Times New Roman"/>
                <w:bCs/>
                <w:i/>
                <w:sz w:val="24"/>
                <w:szCs w:val="24"/>
                <w:lang w:eastAsia="zh-CN"/>
              </w:rPr>
              <w:lastRenderedPageBreak/>
              <w:t>достижений в различных видах народного художественного творчества в контексте традиционной культуры</w:t>
            </w:r>
          </w:p>
        </w:tc>
        <w:tc>
          <w:tcPr>
            <w:tcW w:w="2937" w:type="dxa"/>
          </w:tcPr>
          <w:p w14:paraId="6550DFC3" w14:textId="77777777" w:rsidR="00647C8C" w:rsidRPr="006B0702" w:rsidRDefault="00647C8C" w:rsidP="00647C8C">
            <w:pPr>
              <w:pStyle w:val="a5"/>
              <w:spacing w:before="0" w:beforeAutospacing="0" w:after="0" w:afterAutospacing="0"/>
              <w:rPr>
                <w:i/>
                <w:iCs/>
              </w:rPr>
            </w:pPr>
            <w:r w:rsidRPr="006B0702">
              <w:rPr>
                <w:i/>
                <w:iCs/>
              </w:rPr>
              <w:lastRenderedPageBreak/>
              <w:t>Для вязания оренбургских пуховых платков нужен особый пух оренбургских коз. Пух какого животного самый тонкий в мире?</w:t>
            </w:r>
          </w:p>
        </w:tc>
        <w:tc>
          <w:tcPr>
            <w:tcW w:w="3254" w:type="dxa"/>
          </w:tcPr>
          <w:p w14:paraId="6AA53BD1" w14:textId="77777777" w:rsidR="00647C8C" w:rsidRPr="006B0702" w:rsidRDefault="00647C8C" w:rsidP="00647C8C">
            <w:pPr>
              <w:pStyle w:val="a5"/>
              <w:spacing w:before="0" w:beforeAutospacing="0" w:after="0" w:afterAutospacing="0"/>
            </w:pPr>
            <w:r w:rsidRPr="006B0702">
              <w:t>а) ангорской козы</w:t>
            </w:r>
          </w:p>
          <w:p w14:paraId="5FF4A40E" w14:textId="77777777" w:rsidR="00647C8C" w:rsidRPr="006B0702" w:rsidRDefault="00647C8C" w:rsidP="00647C8C">
            <w:pPr>
              <w:pStyle w:val="a5"/>
              <w:spacing w:before="0" w:beforeAutospacing="0" w:after="0" w:afterAutospacing="0"/>
            </w:pPr>
            <w:r w:rsidRPr="006B0702">
              <w:t>б) гималайского горного козла</w:t>
            </w:r>
          </w:p>
          <w:p w14:paraId="474692D7" w14:textId="77777777" w:rsidR="00647C8C" w:rsidRPr="006B0702" w:rsidRDefault="00647C8C" w:rsidP="00647C8C">
            <w:pPr>
              <w:pStyle w:val="a5"/>
              <w:spacing w:before="0" w:beforeAutospacing="0" w:after="0" w:afterAutospacing="0"/>
            </w:pPr>
            <w:r w:rsidRPr="006B0702">
              <w:t>в) верблюда</w:t>
            </w:r>
          </w:p>
          <w:p w14:paraId="797C0F34" w14:textId="77777777" w:rsidR="00647C8C" w:rsidRPr="006B0702" w:rsidRDefault="00647C8C" w:rsidP="00647C8C">
            <w:pPr>
              <w:pStyle w:val="a5"/>
              <w:spacing w:before="0" w:beforeAutospacing="0" w:after="0" w:afterAutospacing="0"/>
            </w:pPr>
            <w:r w:rsidRPr="006B0702">
              <w:t>г) оренбургской козы</w:t>
            </w:r>
          </w:p>
        </w:tc>
      </w:tr>
      <w:tr w:rsidR="00647C8C" w:rsidRPr="006B0702" w14:paraId="6B3FEC84" w14:textId="77777777" w:rsidTr="007334B2">
        <w:tc>
          <w:tcPr>
            <w:tcW w:w="825" w:type="dxa"/>
          </w:tcPr>
          <w:p w14:paraId="31B3D678"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6B8D6BB1"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5B3794DB" w14:textId="2B695B17" w:rsidR="00647C8C" w:rsidRPr="006B0702" w:rsidRDefault="00647C8C" w:rsidP="00647C8C">
            <w:pPr>
              <w:spacing w:after="0" w:line="240" w:lineRule="auto"/>
              <w:jc w:val="both"/>
              <w:rPr>
                <w:rFonts w:ascii="Times New Roman" w:hAnsi="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7E567889" w14:textId="77777777" w:rsidR="00647C8C" w:rsidRPr="006B0702" w:rsidRDefault="00647C8C" w:rsidP="00647C8C">
            <w:pPr>
              <w:pStyle w:val="a5"/>
              <w:spacing w:before="0" w:beforeAutospacing="0" w:after="0" w:afterAutospacing="0"/>
              <w:rPr>
                <w:i/>
                <w:iCs/>
              </w:rPr>
            </w:pPr>
            <w:r w:rsidRPr="006B0702">
              <w:rPr>
                <w:i/>
                <w:iCs/>
              </w:rPr>
              <w:t>Для какой росписи характерны орнаменты «травка», «пряник» и «</w:t>
            </w:r>
            <w:proofErr w:type="spellStart"/>
            <w:r w:rsidRPr="006B0702">
              <w:rPr>
                <w:i/>
                <w:iCs/>
              </w:rPr>
              <w:t>кудрин</w:t>
            </w:r>
            <w:proofErr w:type="spellEnd"/>
            <w:r w:rsidRPr="006B0702">
              <w:rPr>
                <w:i/>
                <w:iCs/>
              </w:rPr>
              <w:t>»?</w:t>
            </w:r>
          </w:p>
        </w:tc>
        <w:tc>
          <w:tcPr>
            <w:tcW w:w="3254" w:type="dxa"/>
          </w:tcPr>
          <w:p w14:paraId="565B1DF3" w14:textId="77777777" w:rsidR="00647C8C" w:rsidRPr="006B0702" w:rsidRDefault="00647C8C" w:rsidP="00647C8C">
            <w:pPr>
              <w:pStyle w:val="a5"/>
              <w:spacing w:before="0" w:beforeAutospacing="0" w:after="0" w:afterAutospacing="0"/>
            </w:pPr>
            <w:r w:rsidRPr="006B0702">
              <w:t>а) гжель</w:t>
            </w:r>
          </w:p>
          <w:p w14:paraId="0098C8A0" w14:textId="77777777" w:rsidR="00647C8C" w:rsidRPr="006B0702" w:rsidRDefault="00647C8C" w:rsidP="00647C8C">
            <w:pPr>
              <w:pStyle w:val="a5"/>
              <w:spacing w:before="0" w:beforeAutospacing="0" w:after="0" w:afterAutospacing="0"/>
            </w:pPr>
            <w:r w:rsidRPr="006B0702">
              <w:t>б) хохлома</w:t>
            </w:r>
          </w:p>
          <w:p w14:paraId="00555156" w14:textId="77777777" w:rsidR="00647C8C" w:rsidRPr="006B0702" w:rsidRDefault="00647C8C" w:rsidP="00647C8C">
            <w:pPr>
              <w:pStyle w:val="a5"/>
              <w:spacing w:before="0" w:beforeAutospacing="0" w:after="0" w:afterAutospacing="0"/>
            </w:pPr>
            <w:r w:rsidRPr="006B0702">
              <w:t xml:space="preserve">в) </w:t>
            </w:r>
            <w:proofErr w:type="spellStart"/>
            <w:r w:rsidRPr="006B0702">
              <w:t>борецкая</w:t>
            </w:r>
            <w:proofErr w:type="spellEnd"/>
          </w:p>
          <w:p w14:paraId="641DEDFD" w14:textId="77777777" w:rsidR="00647C8C" w:rsidRPr="006B0702" w:rsidRDefault="00647C8C" w:rsidP="00647C8C">
            <w:pPr>
              <w:spacing w:after="0" w:line="240" w:lineRule="auto"/>
              <w:rPr>
                <w:rFonts w:ascii="Times New Roman" w:eastAsia="Times New Roman" w:hAnsi="Times New Roman" w:cs="Times New Roman"/>
                <w:sz w:val="24"/>
                <w:szCs w:val="24"/>
              </w:rPr>
            </w:pPr>
            <w:r w:rsidRPr="006B0702">
              <w:rPr>
                <w:rFonts w:ascii="Times New Roman" w:eastAsia="Times New Roman" w:hAnsi="Times New Roman" w:cs="Times New Roman"/>
                <w:sz w:val="24"/>
                <w:szCs w:val="24"/>
              </w:rPr>
              <w:t>г) палех</w:t>
            </w:r>
          </w:p>
        </w:tc>
      </w:tr>
      <w:tr w:rsidR="00647C8C" w:rsidRPr="006B0702" w14:paraId="76D17FAB" w14:textId="77777777" w:rsidTr="007334B2">
        <w:tc>
          <w:tcPr>
            <w:tcW w:w="825" w:type="dxa"/>
          </w:tcPr>
          <w:p w14:paraId="0E618415"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1B88FD5C"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4E14E47B" w14:textId="716C72EF"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w:t>
            </w:r>
            <w:r w:rsidRPr="00B777D8">
              <w:rPr>
                <w:rFonts w:ascii="Times New Roman" w:eastAsia="Times New Roman" w:hAnsi="Times New Roman" w:cs="Times New Roman"/>
                <w:bCs/>
                <w:i/>
                <w:sz w:val="24"/>
                <w:szCs w:val="24"/>
                <w:lang w:eastAsia="zh-CN"/>
              </w:rPr>
              <w:lastRenderedPageBreak/>
              <w:t>народного художественного творчества в контексте традиционной культуры</w:t>
            </w:r>
          </w:p>
        </w:tc>
        <w:tc>
          <w:tcPr>
            <w:tcW w:w="2937" w:type="dxa"/>
          </w:tcPr>
          <w:p w14:paraId="128E2E22"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lastRenderedPageBreak/>
              <w:t>Завершающий приём в городецкой росписи, который выполняется белой и чёрной красками:</w:t>
            </w:r>
          </w:p>
          <w:p w14:paraId="738C93F5" w14:textId="77777777" w:rsidR="00647C8C" w:rsidRPr="006B0702" w:rsidRDefault="00647C8C" w:rsidP="00647C8C">
            <w:pPr>
              <w:pStyle w:val="a5"/>
              <w:spacing w:before="0" w:beforeAutospacing="0" w:after="0" w:afterAutospacing="0"/>
              <w:rPr>
                <w:i/>
                <w:iCs/>
              </w:rPr>
            </w:pPr>
          </w:p>
        </w:tc>
        <w:tc>
          <w:tcPr>
            <w:tcW w:w="3254" w:type="dxa"/>
          </w:tcPr>
          <w:p w14:paraId="73151463" w14:textId="77777777" w:rsidR="00647C8C" w:rsidRPr="006B0702" w:rsidRDefault="00647C8C" w:rsidP="00647C8C">
            <w:pPr>
              <w:pStyle w:val="a5"/>
              <w:spacing w:before="0" w:beforeAutospacing="0" w:after="0" w:afterAutospacing="0"/>
            </w:pPr>
            <w:r w:rsidRPr="006B0702">
              <w:t>а) купавка</w:t>
            </w:r>
          </w:p>
          <w:p w14:paraId="0ABC19DF" w14:textId="77777777" w:rsidR="00647C8C" w:rsidRPr="006B0702" w:rsidRDefault="00647C8C" w:rsidP="00647C8C">
            <w:pPr>
              <w:pStyle w:val="a5"/>
              <w:spacing w:before="0" w:beforeAutospacing="0" w:after="0" w:afterAutospacing="0"/>
            </w:pPr>
            <w:r w:rsidRPr="006B0702">
              <w:t xml:space="preserve">б) </w:t>
            </w:r>
            <w:proofErr w:type="spellStart"/>
            <w:r w:rsidRPr="006B0702">
              <w:t>замалёвок</w:t>
            </w:r>
            <w:proofErr w:type="spellEnd"/>
          </w:p>
          <w:p w14:paraId="6D3935E2" w14:textId="77777777" w:rsidR="00647C8C" w:rsidRPr="006B0702" w:rsidRDefault="00647C8C" w:rsidP="00647C8C">
            <w:pPr>
              <w:pStyle w:val="a5"/>
              <w:spacing w:before="0" w:beforeAutospacing="0" w:after="0" w:afterAutospacing="0"/>
            </w:pPr>
            <w:r w:rsidRPr="006B0702">
              <w:t>в) букет</w:t>
            </w:r>
          </w:p>
          <w:p w14:paraId="46D50FF2" w14:textId="77777777" w:rsidR="00647C8C" w:rsidRPr="006B0702" w:rsidRDefault="00647C8C" w:rsidP="00647C8C">
            <w:pPr>
              <w:pStyle w:val="a5"/>
              <w:spacing w:before="0" w:beforeAutospacing="0" w:after="0" w:afterAutospacing="0"/>
            </w:pPr>
            <w:r w:rsidRPr="006B0702">
              <w:t>г) оживка</w:t>
            </w:r>
          </w:p>
        </w:tc>
      </w:tr>
      <w:tr w:rsidR="00647C8C" w:rsidRPr="006B0702" w14:paraId="6F7F7C5B" w14:textId="77777777" w:rsidTr="007334B2">
        <w:tc>
          <w:tcPr>
            <w:tcW w:w="825" w:type="dxa"/>
          </w:tcPr>
          <w:p w14:paraId="5E1BAB45"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63A1556F"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6686627C" w14:textId="3F576C60"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4C7D28E1" w14:textId="77777777" w:rsidR="00647C8C" w:rsidRPr="00105265" w:rsidRDefault="00647C8C" w:rsidP="00647C8C">
            <w:pPr>
              <w:spacing w:after="0" w:line="240" w:lineRule="auto"/>
              <w:rPr>
                <w:rFonts w:ascii="Times New Roman" w:hAnsi="Times New Roman" w:cs="Times New Roman"/>
                <w:b/>
                <w:bCs/>
                <w:i/>
                <w:iCs/>
                <w:sz w:val="24"/>
                <w:szCs w:val="24"/>
              </w:rPr>
            </w:pPr>
            <w:r w:rsidRPr="00105265">
              <w:rPr>
                <w:rStyle w:val="a6"/>
                <w:rFonts w:ascii="Times New Roman" w:hAnsi="Times New Roman" w:cs="Times New Roman"/>
                <w:i/>
                <w:iCs/>
                <w:sz w:val="24"/>
                <w:szCs w:val="24"/>
              </w:rPr>
              <w:t>Изделия какого народного промысла изготавливают из кровельной стали?</w:t>
            </w:r>
          </w:p>
        </w:tc>
        <w:tc>
          <w:tcPr>
            <w:tcW w:w="3254" w:type="dxa"/>
          </w:tcPr>
          <w:p w14:paraId="789626E9" w14:textId="77777777" w:rsidR="00647C8C" w:rsidRPr="006B0702" w:rsidRDefault="00647C8C" w:rsidP="00647C8C">
            <w:pPr>
              <w:pStyle w:val="a5"/>
              <w:spacing w:before="0" w:beforeAutospacing="0" w:after="0" w:afterAutospacing="0"/>
            </w:pPr>
            <w:r w:rsidRPr="006B0702">
              <w:t xml:space="preserve">а) </w:t>
            </w:r>
            <w:proofErr w:type="spellStart"/>
            <w:r w:rsidRPr="006B0702">
              <w:t>жостовские</w:t>
            </w:r>
            <w:proofErr w:type="spellEnd"/>
            <w:r w:rsidRPr="006B0702">
              <w:t xml:space="preserve"> подносы</w:t>
            </w:r>
          </w:p>
          <w:p w14:paraId="335FBD6B" w14:textId="77777777" w:rsidR="00647C8C" w:rsidRPr="006B0702" w:rsidRDefault="00647C8C" w:rsidP="00647C8C">
            <w:pPr>
              <w:pStyle w:val="a5"/>
              <w:spacing w:before="0" w:beforeAutospacing="0" w:after="0" w:afterAutospacing="0"/>
            </w:pPr>
            <w:r w:rsidRPr="006B0702">
              <w:t xml:space="preserve">б) </w:t>
            </w:r>
            <w:proofErr w:type="spellStart"/>
            <w:r w:rsidRPr="006B0702">
              <w:t>каслинское</w:t>
            </w:r>
            <w:proofErr w:type="spellEnd"/>
            <w:r w:rsidRPr="006B0702">
              <w:t xml:space="preserve"> литье</w:t>
            </w:r>
          </w:p>
          <w:p w14:paraId="7AF2869D" w14:textId="77777777" w:rsidR="00647C8C" w:rsidRPr="006B0702" w:rsidRDefault="00647C8C" w:rsidP="00647C8C">
            <w:pPr>
              <w:pStyle w:val="a5"/>
              <w:spacing w:before="0" w:beforeAutospacing="0" w:after="0" w:afterAutospacing="0"/>
            </w:pPr>
            <w:r w:rsidRPr="006B0702">
              <w:t>в) ростовская финифть</w:t>
            </w:r>
          </w:p>
          <w:p w14:paraId="45231F95" w14:textId="77777777" w:rsidR="00647C8C" w:rsidRPr="006B0702" w:rsidRDefault="00647C8C" w:rsidP="00647C8C">
            <w:pPr>
              <w:pStyle w:val="a5"/>
              <w:spacing w:before="0" w:beforeAutospacing="0" w:after="0" w:afterAutospacing="0"/>
            </w:pPr>
            <w:r w:rsidRPr="006B0702">
              <w:t>г) уральская ковка</w:t>
            </w:r>
          </w:p>
        </w:tc>
      </w:tr>
      <w:tr w:rsidR="00647C8C" w:rsidRPr="006B0702" w14:paraId="65FAE9C4" w14:textId="77777777" w:rsidTr="007334B2">
        <w:tc>
          <w:tcPr>
            <w:tcW w:w="825" w:type="dxa"/>
          </w:tcPr>
          <w:p w14:paraId="08D2981D"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5760ACA7"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12223720" w14:textId="32CC7695"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w:t>
            </w:r>
            <w:r w:rsidRPr="00B777D8">
              <w:rPr>
                <w:rFonts w:ascii="Times New Roman" w:eastAsia="Times New Roman" w:hAnsi="Times New Roman" w:cs="Times New Roman"/>
                <w:bCs/>
                <w:i/>
                <w:sz w:val="24"/>
                <w:szCs w:val="24"/>
                <w:lang w:eastAsia="zh-CN"/>
              </w:rPr>
              <w:lastRenderedPageBreak/>
              <w:t>творчества в контексте традиционной культуры</w:t>
            </w:r>
          </w:p>
        </w:tc>
        <w:tc>
          <w:tcPr>
            <w:tcW w:w="2937" w:type="dxa"/>
          </w:tcPr>
          <w:p w14:paraId="45A98F01" w14:textId="77777777" w:rsidR="00647C8C" w:rsidRPr="006B0702" w:rsidRDefault="00647C8C" w:rsidP="00647C8C">
            <w:pPr>
              <w:spacing w:after="0" w:line="240" w:lineRule="auto"/>
              <w:rPr>
                <w:rFonts w:ascii="Times New Roman" w:hAnsi="Times New Roman" w:cs="Times New Roman"/>
                <w:i/>
                <w:iCs/>
                <w:sz w:val="24"/>
                <w:szCs w:val="24"/>
              </w:rPr>
            </w:pPr>
            <w:r w:rsidRPr="006B0702">
              <w:rPr>
                <w:rFonts w:ascii="Times New Roman" w:hAnsi="Times New Roman" w:cs="Times New Roman"/>
                <w:i/>
                <w:iCs/>
                <w:sz w:val="24"/>
                <w:szCs w:val="24"/>
              </w:rPr>
              <w:lastRenderedPageBreak/>
              <w:t>Элемент росписи дымковской игрушки.</w:t>
            </w:r>
          </w:p>
          <w:p w14:paraId="14E0050A" w14:textId="77777777" w:rsidR="00647C8C" w:rsidRPr="006B0702" w:rsidRDefault="00647C8C" w:rsidP="00647C8C">
            <w:pPr>
              <w:pStyle w:val="a5"/>
              <w:spacing w:before="0" w:beforeAutospacing="0" w:after="0" w:afterAutospacing="0"/>
              <w:rPr>
                <w:i/>
                <w:iCs/>
              </w:rPr>
            </w:pPr>
          </w:p>
        </w:tc>
        <w:tc>
          <w:tcPr>
            <w:tcW w:w="3254" w:type="dxa"/>
          </w:tcPr>
          <w:p w14:paraId="712E04C8"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а) геометрические узоры</w:t>
            </w:r>
          </w:p>
          <w:p w14:paraId="0D7A56AF"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б) звери, птицы</w:t>
            </w:r>
          </w:p>
          <w:p w14:paraId="295C2BF3" w14:textId="77777777" w:rsidR="00647C8C" w:rsidRPr="006B0702" w:rsidRDefault="00647C8C" w:rsidP="00647C8C">
            <w:pPr>
              <w:pStyle w:val="a5"/>
              <w:spacing w:before="0" w:beforeAutospacing="0" w:after="0" w:afterAutospacing="0"/>
            </w:pPr>
            <w:r w:rsidRPr="006B0702">
              <w:t>в) растительные узоры, травка, ягоды</w:t>
            </w:r>
          </w:p>
          <w:p w14:paraId="500EE1D8" w14:textId="77777777" w:rsidR="00647C8C" w:rsidRPr="006B0702" w:rsidRDefault="00647C8C" w:rsidP="00647C8C">
            <w:pPr>
              <w:pStyle w:val="a5"/>
              <w:spacing w:before="0" w:beforeAutospacing="0" w:after="0" w:afterAutospacing="0"/>
            </w:pPr>
            <w:r w:rsidRPr="006B0702">
              <w:t>г) купавки</w:t>
            </w:r>
          </w:p>
        </w:tc>
      </w:tr>
      <w:tr w:rsidR="00647C8C" w:rsidRPr="006B0702" w14:paraId="016E763F" w14:textId="77777777" w:rsidTr="007334B2">
        <w:tc>
          <w:tcPr>
            <w:tcW w:w="825" w:type="dxa"/>
          </w:tcPr>
          <w:p w14:paraId="65E6FD49"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0F4B1AE6"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698FC7BD" w14:textId="4F53A0B4"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4BEE7EEB" w14:textId="77777777" w:rsidR="00647C8C" w:rsidRPr="006B0702" w:rsidRDefault="00647C8C" w:rsidP="00647C8C">
            <w:pPr>
              <w:spacing w:after="0" w:line="240" w:lineRule="auto"/>
              <w:rPr>
                <w:rFonts w:ascii="Times New Roman" w:hAnsi="Times New Roman" w:cs="Times New Roman"/>
                <w:i/>
                <w:iCs/>
                <w:sz w:val="24"/>
                <w:szCs w:val="24"/>
              </w:rPr>
            </w:pPr>
            <w:r w:rsidRPr="006B0702">
              <w:rPr>
                <w:rFonts w:ascii="Times New Roman" w:hAnsi="Times New Roman" w:cs="Times New Roman"/>
                <w:i/>
                <w:iCs/>
                <w:sz w:val="24"/>
                <w:szCs w:val="24"/>
              </w:rPr>
              <w:t>Как по-другому называют валдайский колокольчик?</w:t>
            </w:r>
          </w:p>
        </w:tc>
        <w:tc>
          <w:tcPr>
            <w:tcW w:w="3254" w:type="dxa"/>
          </w:tcPr>
          <w:p w14:paraId="1787CE5F"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а) ямщицкий</w:t>
            </w:r>
          </w:p>
          <w:p w14:paraId="5004D38C"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б) церковный</w:t>
            </w:r>
          </w:p>
          <w:p w14:paraId="6434952C"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в) музыка ветра</w:t>
            </w:r>
          </w:p>
          <w:p w14:paraId="504BA7BA"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г) куранты</w:t>
            </w:r>
          </w:p>
        </w:tc>
      </w:tr>
      <w:tr w:rsidR="00647C8C" w:rsidRPr="006B0702" w14:paraId="2278F763" w14:textId="77777777" w:rsidTr="007334B2">
        <w:tc>
          <w:tcPr>
            <w:tcW w:w="825" w:type="dxa"/>
          </w:tcPr>
          <w:p w14:paraId="05BB030A"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45DC04CC"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72705A4B" w14:textId="24B0E6B2"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w:t>
            </w:r>
            <w:r w:rsidRPr="00B777D8">
              <w:rPr>
                <w:rFonts w:ascii="Times New Roman" w:eastAsia="Times New Roman" w:hAnsi="Times New Roman" w:cs="Times New Roman"/>
                <w:bCs/>
                <w:i/>
                <w:sz w:val="24"/>
                <w:szCs w:val="24"/>
                <w:lang w:eastAsia="zh-CN"/>
              </w:rPr>
              <w:lastRenderedPageBreak/>
              <w:t>традиционной культуры</w:t>
            </w:r>
          </w:p>
        </w:tc>
        <w:tc>
          <w:tcPr>
            <w:tcW w:w="2937" w:type="dxa"/>
          </w:tcPr>
          <w:p w14:paraId="5B44D568" w14:textId="77777777" w:rsidR="00647C8C" w:rsidRPr="006B0702" w:rsidRDefault="00647C8C" w:rsidP="00647C8C">
            <w:pPr>
              <w:pStyle w:val="a5"/>
              <w:spacing w:before="0" w:beforeAutospacing="0" w:after="0" w:afterAutospacing="0"/>
              <w:rPr>
                <w:bCs/>
                <w:i/>
                <w:iCs/>
              </w:rPr>
            </w:pPr>
            <w:r w:rsidRPr="006B0702">
              <w:rPr>
                <w:i/>
                <w:iCs/>
              </w:rPr>
              <w:lastRenderedPageBreak/>
              <w:t>Какая из этих игрушек традиционно делается из дерева?</w:t>
            </w:r>
          </w:p>
        </w:tc>
        <w:tc>
          <w:tcPr>
            <w:tcW w:w="3254" w:type="dxa"/>
          </w:tcPr>
          <w:p w14:paraId="7ABBCF6B" w14:textId="77777777" w:rsidR="00647C8C" w:rsidRPr="006B0702" w:rsidRDefault="00647C8C" w:rsidP="00647C8C">
            <w:pPr>
              <w:pStyle w:val="a5"/>
              <w:spacing w:before="0" w:beforeAutospacing="0" w:after="0" w:afterAutospacing="0"/>
            </w:pPr>
            <w:r w:rsidRPr="006B0702">
              <w:t xml:space="preserve">а) Богородская </w:t>
            </w:r>
          </w:p>
          <w:p w14:paraId="12113782" w14:textId="77777777" w:rsidR="00647C8C" w:rsidRPr="006B0702" w:rsidRDefault="00647C8C" w:rsidP="00647C8C">
            <w:pPr>
              <w:pStyle w:val="a5"/>
              <w:spacing w:before="0" w:beforeAutospacing="0" w:after="0" w:afterAutospacing="0"/>
            </w:pPr>
            <w:r w:rsidRPr="006B0702">
              <w:t xml:space="preserve">б) </w:t>
            </w:r>
            <w:proofErr w:type="spellStart"/>
            <w:r w:rsidRPr="006B0702">
              <w:t>Каргопольская</w:t>
            </w:r>
            <w:proofErr w:type="spellEnd"/>
          </w:p>
          <w:p w14:paraId="398B1E9D" w14:textId="77777777" w:rsidR="00647C8C" w:rsidRPr="006B0702" w:rsidRDefault="00647C8C" w:rsidP="00647C8C">
            <w:pPr>
              <w:pStyle w:val="a5"/>
              <w:spacing w:before="0" w:beforeAutospacing="0" w:after="0" w:afterAutospacing="0"/>
            </w:pPr>
            <w:r w:rsidRPr="006B0702">
              <w:t xml:space="preserve">в) </w:t>
            </w:r>
            <w:proofErr w:type="spellStart"/>
            <w:r w:rsidRPr="006B0702">
              <w:t>Жбанниковская</w:t>
            </w:r>
            <w:proofErr w:type="spellEnd"/>
            <w:r w:rsidRPr="006B0702">
              <w:t xml:space="preserve"> </w:t>
            </w:r>
          </w:p>
          <w:p w14:paraId="29224334" w14:textId="77777777" w:rsidR="00647C8C" w:rsidRPr="006B0702" w:rsidRDefault="00647C8C" w:rsidP="00647C8C">
            <w:pPr>
              <w:spacing w:after="0" w:line="240" w:lineRule="auto"/>
              <w:rPr>
                <w:rFonts w:ascii="Times New Roman" w:hAnsi="Times New Roman" w:cs="Times New Roman"/>
                <w:sz w:val="24"/>
                <w:szCs w:val="24"/>
              </w:rPr>
            </w:pPr>
            <w:r w:rsidRPr="006B0702">
              <w:rPr>
                <w:sz w:val="24"/>
                <w:szCs w:val="24"/>
              </w:rPr>
              <w:t xml:space="preserve">г) </w:t>
            </w:r>
            <w:proofErr w:type="spellStart"/>
            <w:r w:rsidRPr="006B0702">
              <w:rPr>
                <w:rFonts w:ascii="Times New Roman" w:eastAsia="Times New Roman" w:hAnsi="Times New Roman" w:cs="Times New Roman"/>
                <w:sz w:val="24"/>
                <w:szCs w:val="24"/>
              </w:rPr>
              <w:t>Абашевская</w:t>
            </w:r>
            <w:proofErr w:type="spellEnd"/>
          </w:p>
        </w:tc>
      </w:tr>
      <w:tr w:rsidR="00647C8C" w:rsidRPr="006B0702" w14:paraId="547DCCC1" w14:textId="77777777" w:rsidTr="007334B2">
        <w:tc>
          <w:tcPr>
            <w:tcW w:w="825" w:type="dxa"/>
          </w:tcPr>
          <w:p w14:paraId="15B74E1C"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541903D3"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343C440A" w14:textId="5EB4A598"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070B127F" w14:textId="77777777" w:rsidR="00647C8C" w:rsidRPr="006B0702" w:rsidRDefault="00647C8C" w:rsidP="00647C8C">
            <w:pPr>
              <w:spacing w:after="0" w:line="240" w:lineRule="auto"/>
              <w:rPr>
                <w:rFonts w:ascii="Times New Roman" w:hAnsi="Times New Roman" w:cs="Times New Roman"/>
                <w:i/>
                <w:iCs/>
                <w:sz w:val="24"/>
                <w:szCs w:val="24"/>
              </w:rPr>
            </w:pPr>
            <w:r w:rsidRPr="006B0702">
              <w:rPr>
                <w:rFonts w:ascii="Times New Roman" w:hAnsi="Times New Roman" w:cs="Times New Roman"/>
                <w:i/>
                <w:iCs/>
                <w:sz w:val="24"/>
                <w:szCs w:val="24"/>
              </w:rPr>
              <w:t>Какие цвета любят использовать в работе дымковские мастера?</w:t>
            </w:r>
          </w:p>
        </w:tc>
        <w:tc>
          <w:tcPr>
            <w:tcW w:w="3254" w:type="dxa"/>
          </w:tcPr>
          <w:p w14:paraId="4ED143F7"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а) красно-алый, малиновый, темно-синий, золотисто-желтый, фиолетовый, черный</w:t>
            </w:r>
          </w:p>
          <w:p w14:paraId="4D292C8D"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б) белый, голубой, синий</w:t>
            </w:r>
          </w:p>
          <w:p w14:paraId="3F9F048D"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в) золотой, красный, чёрный</w:t>
            </w:r>
          </w:p>
          <w:p w14:paraId="527E5B34"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 xml:space="preserve">г) </w:t>
            </w:r>
            <w:proofErr w:type="spellStart"/>
            <w:r w:rsidRPr="006B0702">
              <w:rPr>
                <w:rFonts w:ascii="Times New Roman" w:hAnsi="Times New Roman" w:cs="Times New Roman"/>
                <w:sz w:val="24"/>
                <w:szCs w:val="24"/>
              </w:rPr>
              <w:t>жетый</w:t>
            </w:r>
            <w:proofErr w:type="spellEnd"/>
            <w:r w:rsidRPr="006B0702">
              <w:rPr>
                <w:rFonts w:ascii="Times New Roman" w:hAnsi="Times New Roman" w:cs="Times New Roman"/>
                <w:sz w:val="24"/>
                <w:szCs w:val="24"/>
              </w:rPr>
              <w:t>, зеленый, черный</w:t>
            </w:r>
          </w:p>
        </w:tc>
      </w:tr>
      <w:tr w:rsidR="003557D2" w:rsidRPr="006B0702" w14:paraId="29E25083" w14:textId="77777777" w:rsidTr="003557D2">
        <w:tc>
          <w:tcPr>
            <w:tcW w:w="825" w:type="dxa"/>
          </w:tcPr>
          <w:p w14:paraId="7924F368" w14:textId="77777777" w:rsidR="003557D2" w:rsidRPr="006B0702" w:rsidRDefault="003557D2" w:rsidP="00A03481">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4" w:space="0" w:color="auto"/>
              <w:left w:val="single" w:sz="4" w:space="0" w:color="auto"/>
              <w:bottom w:val="single" w:sz="4" w:space="0" w:color="auto"/>
              <w:right w:val="single" w:sz="4" w:space="0" w:color="auto"/>
            </w:tcBorders>
          </w:tcPr>
          <w:p w14:paraId="199AE12F" w14:textId="77777777" w:rsidR="003557D2" w:rsidRPr="00105265" w:rsidRDefault="003557D2" w:rsidP="003557D2">
            <w:pPr>
              <w:spacing w:after="0" w:line="240" w:lineRule="auto"/>
              <w:rPr>
                <w:rFonts w:ascii="Times New Roman" w:hAnsi="Times New Roman"/>
                <w:sz w:val="24"/>
                <w:szCs w:val="24"/>
              </w:rPr>
            </w:pPr>
            <w:r w:rsidRPr="00105265">
              <w:rPr>
                <w:rFonts w:ascii="Times New Roman" w:hAnsi="Times New Roman"/>
                <w:sz w:val="24"/>
                <w:szCs w:val="24"/>
              </w:rPr>
              <w:t>УК-5 Способен воспринимать межкультурное разнообразие общества в социально-историческом, этическом и философском контекстах</w:t>
            </w:r>
          </w:p>
          <w:p w14:paraId="65BD7A0D" w14:textId="77777777" w:rsidR="003557D2" w:rsidRPr="006B0702" w:rsidRDefault="003557D2" w:rsidP="003557D2">
            <w:pPr>
              <w:spacing w:after="0" w:line="240" w:lineRule="auto"/>
              <w:jc w:val="both"/>
              <w:rPr>
                <w:rFonts w:ascii="Times New Roman" w:hAnsi="Times New Roman"/>
                <w:sz w:val="24"/>
                <w:szCs w:val="24"/>
              </w:rPr>
            </w:pPr>
          </w:p>
        </w:tc>
        <w:tc>
          <w:tcPr>
            <w:tcW w:w="2937" w:type="dxa"/>
          </w:tcPr>
          <w:p w14:paraId="3100247B" w14:textId="77777777" w:rsidR="003557D2" w:rsidRPr="006B0702" w:rsidRDefault="003557D2" w:rsidP="003557D2">
            <w:pPr>
              <w:pStyle w:val="a5"/>
              <w:shd w:val="clear" w:color="auto" w:fill="FFFFFF"/>
              <w:spacing w:before="0" w:beforeAutospacing="0" w:after="0" w:afterAutospacing="0"/>
              <w:rPr>
                <w:i/>
                <w:iCs/>
                <w:color w:val="333333"/>
              </w:rPr>
            </w:pPr>
            <w:r w:rsidRPr="006B0702">
              <w:rPr>
                <w:i/>
                <w:iCs/>
                <w:color w:val="333333"/>
              </w:rPr>
              <w:t>Какие изделия называются керамикой:</w:t>
            </w:r>
          </w:p>
          <w:p w14:paraId="6D8461C4" w14:textId="77777777" w:rsidR="003557D2" w:rsidRPr="006B0702" w:rsidRDefault="003557D2" w:rsidP="003557D2">
            <w:pPr>
              <w:spacing w:after="0" w:line="240" w:lineRule="auto"/>
              <w:rPr>
                <w:rFonts w:ascii="Times New Roman" w:hAnsi="Times New Roman" w:cs="Times New Roman"/>
                <w:i/>
                <w:iCs/>
                <w:sz w:val="24"/>
                <w:szCs w:val="24"/>
              </w:rPr>
            </w:pPr>
          </w:p>
        </w:tc>
        <w:tc>
          <w:tcPr>
            <w:tcW w:w="3254" w:type="dxa"/>
          </w:tcPr>
          <w:p w14:paraId="0AA7894D" w14:textId="77777777" w:rsidR="003557D2" w:rsidRPr="006B0702" w:rsidRDefault="003557D2" w:rsidP="003557D2">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а) из цветной обожжённой глины</w:t>
            </w:r>
          </w:p>
          <w:p w14:paraId="584B146E" w14:textId="77777777" w:rsidR="003557D2" w:rsidRPr="006B0702" w:rsidRDefault="003557D2" w:rsidP="003557D2">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б) из белой обожжённой глины</w:t>
            </w:r>
          </w:p>
          <w:p w14:paraId="535BA869" w14:textId="77777777" w:rsidR="003557D2" w:rsidRPr="006B0702" w:rsidRDefault="003557D2" w:rsidP="003557D2">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в) из металла</w:t>
            </w:r>
          </w:p>
          <w:p w14:paraId="7E58A5EC" w14:textId="77777777" w:rsidR="003557D2" w:rsidRPr="006B0702" w:rsidRDefault="003557D2" w:rsidP="003557D2">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г) из кости</w:t>
            </w:r>
          </w:p>
        </w:tc>
      </w:tr>
      <w:tr w:rsidR="00647C8C" w:rsidRPr="006B0702" w14:paraId="4241287F" w14:textId="77777777" w:rsidTr="00340265">
        <w:tc>
          <w:tcPr>
            <w:tcW w:w="825" w:type="dxa"/>
          </w:tcPr>
          <w:p w14:paraId="6A377C24"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3C4117E9"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6DA26703" w14:textId="283F1140" w:rsidR="00647C8C" w:rsidRPr="006B0702" w:rsidRDefault="00647C8C" w:rsidP="00647C8C">
            <w:pPr>
              <w:spacing w:after="0" w:line="240" w:lineRule="auto"/>
              <w:jc w:val="both"/>
              <w:rPr>
                <w:rFonts w:ascii="Times New Roman" w:hAnsi="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w:t>
            </w:r>
            <w:r w:rsidRPr="00B777D8">
              <w:rPr>
                <w:rFonts w:ascii="Times New Roman" w:eastAsia="Times New Roman" w:hAnsi="Times New Roman" w:cs="Times New Roman"/>
                <w:bCs/>
                <w:i/>
                <w:sz w:val="24"/>
                <w:szCs w:val="24"/>
                <w:lang w:eastAsia="zh-CN"/>
              </w:rPr>
              <w:lastRenderedPageBreak/>
              <w:t>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0A56DA8D"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lastRenderedPageBreak/>
              <w:t>Какие черты свойственны изделиям хохломских мастеров:</w:t>
            </w:r>
          </w:p>
          <w:p w14:paraId="410AFB76" w14:textId="77777777" w:rsidR="00647C8C" w:rsidRPr="006B0702" w:rsidRDefault="00647C8C" w:rsidP="00647C8C">
            <w:pPr>
              <w:spacing w:after="0" w:line="240" w:lineRule="auto"/>
              <w:rPr>
                <w:rFonts w:ascii="Times New Roman" w:hAnsi="Times New Roman" w:cs="Times New Roman"/>
                <w:i/>
                <w:iCs/>
                <w:sz w:val="24"/>
                <w:szCs w:val="24"/>
              </w:rPr>
            </w:pPr>
          </w:p>
        </w:tc>
        <w:tc>
          <w:tcPr>
            <w:tcW w:w="3254" w:type="dxa"/>
          </w:tcPr>
          <w:p w14:paraId="5D5DA619"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а) преимущественное использование холодных тонов</w:t>
            </w:r>
          </w:p>
          <w:p w14:paraId="6CB9EAD1"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б) частое использование растительного орнамента</w:t>
            </w:r>
          </w:p>
          <w:p w14:paraId="337236AF"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в) преимущественное использование геометрического орнамента</w:t>
            </w:r>
          </w:p>
          <w:p w14:paraId="3FA89AA3"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г) использование в качестве материала для росписи в основном глиняной посуды.</w:t>
            </w:r>
          </w:p>
        </w:tc>
      </w:tr>
      <w:tr w:rsidR="00647C8C" w:rsidRPr="006B0702" w14:paraId="277D750F" w14:textId="77777777" w:rsidTr="00340265">
        <w:tc>
          <w:tcPr>
            <w:tcW w:w="825" w:type="dxa"/>
          </w:tcPr>
          <w:p w14:paraId="58BB5C56"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1AE43A03"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26D24508" w14:textId="4092327F"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6BAF0C0F" w14:textId="77777777" w:rsidR="00647C8C" w:rsidRPr="006B0702" w:rsidRDefault="00647C8C" w:rsidP="00647C8C">
            <w:pPr>
              <w:pStyle w:val="a5"/>
              <w:spacing w:before="0" w:beforeAutospacing="0" w:after="0" w:afterAutospacing="0"/>
              <w:rPr>
                <w:i/>
                <w:iCs/>
              </w:rPr>
            </w:pPr>
            <w:r w:rsidRPr="006B0702">
              <w:rPr>
                <w:i/>
                <w:iCs/>
              </w:rPr>
              <w:t>Каким основным материалом покрывают изделия знаменитой ростовской финифти?</w:t>
            </w:r>
          </w:p>
        </w:tc>
        <w:tc>
          <w:tcPr>
            <w:tcW w:w="3254" w:type="dxa"/>
          </w:tcPr>
          <w:p w14:paraId="356E9895" w14:textId="77777777" w:rsidR="00647C8C" w:rsidRPr="006B0702" w:rsidRDefault="00647C8C" w:rsidP="00647C8C">
            <w:pPr>
              <w:pStyle w:val="a5"/>
              <w:spacing w:before="0" w:beforeAutospacing="0" w:after="0" w:afterAutospacing="0"/>
            </w:pPr>
            <w:r w:rsidRPr="006B0702">
              <w:t>а) лаком</w:t>
            </w:r>
          </w:p>
          <w:p w14:paraId="6EE04CCA" w14:textId="77777777" w:rsidR="00647C8C" w:rsidRPr="006B0702" w:rsidRDefault="00647C8C" w:rsidP="00647C8C">
            <w:pPr>
              <w:pStyle w:val="a5"/>
              <w:spacing w:before="0" w:beforeAutospacing="0" w:after="0" w:afterAutospacing="0"/>
            </w:pPr>
            <w:r w:rsidRPr="006B0702">
              <w:t>б) акварелью</w:t>
            </w:r>
          </w:p>
          <w:p w14:paraId="2DEED838" w14:textId="77777777" w:rsidR="00647C8C" w:rsidRPr="006B0702" w:rsidRDefault="00647C8C" w:rsidP="00647C8C">
            <w:pPr>
              <w:pStyle w:val="a5"/>
              <w:spacing w:before="0" w:beforeAutospacing="0" w:after="0" w:afterAutospacing="0"/>
            </w:pPr>
            <w:r w:rsidRPr="006B0702">
              <w:t>в) эмалью</w:t>
            </w:r>
          </w:p>
          <w:p w14:paraId="3EE9B97B" w14:textId="77777777" w:rsidR="00647C8C" w:rsidRPr="006B0702" w:rsidRDefault="00647C8C" w:rsidP="00647C8C">
            <w:pPr>
              <w:pStyle w:val="a5"/>
              <w:spacing w:before="0" w:beforeAutospacing="0" w:after="0" w:afterAutospacing="0"/>
            </w:pPr>
            <w:r w:rsidRPr="006B0702">
              <w:t>г) темперой</w:t>
            </w:r>
          </w:p>
        </w:tc>
      </w:tr>
      <w:tr w:rsidR="00647C8C" w:rsidRPr="006B0702" w14:paraId="02FD5638" w14:textId="77777777" w:rsidTr="00340265">
        <w:tc>
          <w:tcPr>
            <w:tcW w:w="825" w:type="dxa"/>
          </w:tcPr>
          <w:p w14:paraId="13007DF8"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214D8294"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14ED4B71" w14:textId="35973E02" w:rsidR="00647C8C" w:rsidRPr="006B0702" w:rsidRDefault="00647C8C" w:rsidP="00647C8C">
            <w:pPr>
              <w:spacing w:after="0" w:line="240" w:lineRule="auto"/>
              <w:jc w:val="both"/>
              <w:rPr>
                <w:rFonts w:ascii="Times New Roman" w:hAnsi="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w:t>
            </w:r>
            <w:r w:rsidRPr="00B777D8">
              <w:rPr>
                <w:rFonts w:ascii="Times New Roman" w:eastAsia="Times New Roman" w:hAnsi="Times New Roman" w:cs="Times New Roman"/>
                <w:bCs/>
                <w:i/>
                <w:sz w:val="24"/>
                <w:szCs w:val="24"/>
                <w:lang w:eastAsia="zh-CN"/>
              </w:rPr>
              <w:lastRenderedPageBreak/>
              <w:t>России, достижений в различных видах народного художественного творчества в контексте традиционной культуры</w:t>
            </w:r>
          </w:p>
        </w:tc>
        <w:tc>
          <w:tcPr>
            <w:tcW w:w="2937" w:type="dxa"/>
          </w:tcPr>
          <w:p w14:paraId="6E73F84D" w14:textId="77777777" w:rsidR="00647C8C" w:rsidRPr="006B0702" w:rsidRDefault="00647C8C" w:rsidP="00647C8C">
            <w:pPr>
              <w:pStyle w:val="a5"/>
              <w:spacing w:before="0" w:beforeAutospacing="0" w:after="0" w:afterAutospacing="0"/>
              <w:rPr>
                <w:i/>
                <w:iCs/>
              </w:rPr>
            </w:pPr>
            <w:r w:rsidRPr="006B0702">
              <w:rPr>
                <w:i/>
                <w:iCs/>
              </w:rPr>
              <w:lastRenderedPageBreak/>
              <w:t>Какой древний промысел стоял в основе формирования промысла лаковой миниатюры в Палехе?</w:t>
            </w:r>
          </w:p>
          <w:p w14:paraId="7209A266" w14:textId="77777777" w:rsidR="00647C8C" w:rsidRPr="006B0702" w:rsidRDefault="00647C8C" w:rsidP="00647C8C">
            <w:pPr>
              <w:pStyle w:val="a5"/>
              <w:spacing w:before="0" w:beforeAutospacing="0" w:after="0" w:afterAutospacing="0"/>
              <w:rPr>
                <w:i/>
                <w:iCs/>
              </w:rPr>
            </w:pPr>
          </w:p>
        </w:tc>
        <w:tc>
          <w:tcPr>
            <w:tcW w:w="3254" w:type="dxa"/>
          </w:tcPr>
          <w:p w14:paraId="76A809C7" w14:textId="77777777" w:rsidR="00647C8C" w:rsidRPr="006B0702" w:rsidRDefault="00647C8C" w:rsidP="00647C8C">
            <w:pPr>
              <w:pStyle w:val="a5"/>
              <w:spacing w:before="0" w:beforeAutospacing="0" w:after="0" w:afterAutospacing="0"/>
            </w:pPr>
            <w:r w:rsidRPr="006B0702">
              <w:t>а) Иконопись</w:t>
            </w:r>
          </w:p>
          <w:p w14:paraId="278C18B2" w14:textId="77777777" w:rsidR="00647C8C" w:rsidRPr="006B0702" w:rsidRDefault="00647C8C" w:rsidP="00647C8C">
            <w:pPr>
              <w:pStyle w:val="a5"/>
              <w:spacing w:before="0" w:beforeAutospacing="0" w:after="0" w:afterAutospacing="0"/>
            </w:pPr>
            <w:r w:rsidRPr="006B0702">
              <w:t xml:space="preserve">б) Лубок </w:t>
            </w:r>
          </w:p>
          <w:p w14:paraId="449C32D0" w14:textId="77777777" w:rsidR="00647C8C" w:rsidRPr="006B0702" w:rsidRDefault="00647C8C" w:rsidP="00647C8C">
            <w:pPr>
              <w:pStyle w:val="a5"/>
              <w:spacing w:before="0" w:beforeAutospacing="0" w:after="0" w:afterAutospacing="0"/>
            </w:pPr>
            <w:r w:rsidRPr="006B0702">
              <w:t>в) Роспись по керамике</w:t>
            </w:r>
          </w:p>
          <w:p w14:paraId="375640B6" w14:textId="77777777" w:rsidR="00647C8C" w:rsidRPr="006B0702" w:rsidRDefault="00647C8C" w:rsidP="00647C8C">
            <w:pPr>
              <w:spacing w:after="0" w:line="240" w:lineRule="auto"/>
              <w:rPr>
                <w:rFonts w:ascii="Times New Roman" w:eastAsia="Times New Roman" w:hAnsi="Times New Roman" w:cs="Times New Roman"/>
                <w:sz w:val="24"/>
                <w:szCs w:val="24"/>
              </w:rPr>
            </w:pPr>
            <w:r w:rsidRPr="006B0702">
              <w:rPr>
                <w:rFonts w:ascii="Times New Roman" w:eastAsia="Times New Roman" w:hAnsi="Times New Roman" w:cs="Times New Roman"/>
                <w:sz w:val="24"/>
                <w:szCs w:val="24"/>
              </w:rPr>
              <w:t>г) Роспись подносов</w:t>
            </w:r>
          </w:p>
        </w:tc>
      </w:tr>
      <w:tr w:rsidR="00647C8C" w:rsidRPr="006B0702" w14:paraId="12FD6012" w14:textId="77777777" w:rsidTr="00340265">
        <w:tc>
          <w:tcPr>
            <w:tcW w:w="825" w:type="dxa"/>
          </w:tcPr>
          <w:p w14:paraId="4BE15C7D"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6177A3D2"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1FA5FF75" w14:textId="45D491E5"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3E45E007" w14:textId="77777777" w:rsidR="00647C8C" w:rsidRPr="006B0702" w:rsidRDefault="00647C8C" w:rsidP="00647C8C">
            <w:pPr>
              <w:spacing w:after="0" w:line="240" w:lineRule="auto"/>
              <w:ind w:left="20"/>
              <w:rPr>
                <w:rFonts w:ascii="Times New Roman" w:hAnsi="Times New Roman" w:cs="Times New Roman"/>
                <w:i/>
                <w:iCs/>
                <w:sz w:val="24"/>
                <w:szCs w:val="24"/>
              </w:rPr>
            </w:pPr>
            <w:r w:rsidRPr="006B0702">
              <w:rPr>
                <w:rFonts w:ascii="Times New Roman" w:hAnsi="Times New Roman" w:cs="Times New Roman"/>
                <w:i/>
                <w:iCs/>
                <w:spacing w:val="3"/>
                <w:sz w:val="24"/>
                <w:szCs w:val="24"/>
              </w:rPr>
              <w:t>Какой из этих народных промыслов родом из Нижегородской области?</w:t>
            </w:r>
          </w:p>
        </w:tc>
        <w:tc>
          <w:tcPr>
            <w:tcW w:w="3254" w:type="dxa"/>
          </w:tcPr>
          <w:p w14:paraId="19B0530C" w14:textId="77777777" w:rsidR="00647C8C" w:rsidRPr="006B0702" w:rsidRDefault="00647C8C" w:rsidP="00647C8C">
            <w:pPr>
              <w:tabs>
                <w:tab w:val="center" w:pos="4677"/>
                <w:tab w:val="right" w:pos="9355"/>
              </w:tabs>
              <w:spacing w:after="0" w:line="240" w:lineRule="auto"/>
              <w:rPr>
                <w:rFonts w:ascii="Times New Roman" w:hAnsi="Times New Roman" w:cs="Times New Roman"/>
                <w:spacing w:val="3"/>
                <w:sz w:val="24"/>
                <w:szCs w:val="24"/>
              </w:rPr>
            </w:pPr>
            <w:r w:rsidRPr="006B0702">
              <w:rPr>
                <w:rFonts w:ascii="Times New Roman" w:hAnsi="Times New Roman" w:cs="Times New Roman"/>
                <w:spacing w:val="3"/>
                <w:sz w:val="24"/>
                <w:szCs w:val="24"/>
              </w:rPr>
              <w:t>а) Гжель</w:t>
            </w:r>
          </w:p>
          <w:p w14:paraId="1C6EB96B" w14:textId="77777777" w:rsidR="00647C8C" w:rsidRPr="006B0702" w:rsidRDefault="00647C8C" w:rsidP="00647C8C">
            <w:pPr>
              <w:tabs>
                <w:tab w:val="center" w:pos="4677"/>
                <w:tab w:val="right" w:pos="9355"/>
              </w:tabs>
              <w:spacing w:after="0" w:line="240" w:lineRule="auto"/>
              <w:rPr>
                <w:rFonts w:ascii="Times New Roman" w:hAnsi="Times New Roman" w:cs="Times New Roman"/>
                <w:spacing w:val="3"/>
                <w:sz w:val="24"/>
                <w:szCs w:val="24"/>
              </w:rPr>
            </w:pPr>
            <w:r w:rsidRPr="006B0702">
              <w:rPr>
                <w:rFonts w:ascii="Times New Roman" w:hAnsi="Times New Roman" w:cs="Times New Roman"/>
                <w:spacing w:val="3"/>
                <w:sz w:val="24"/>
                <w:szCs w:val="24"/>
              </w:rPr>
              <w:t>б) Хохлома</w:t>
            </w:r>
          </w:p>
          <w:p w14:paraId="5ECC1157" w14:textId="77777777" w:rsidR="00647C8C" w:rsidRPr="006B0702" w:rsidRDefault="00647C8C" w:rsidP="00647C8C">
            <w:pPr>
              <w:tabs>
                <w:tab w:val="center" w:pos="4677"/>
                <w:tab w:val="right" w:pos="9355"/>
              </w:tabs>
              <w:spacing w:after="0" w:line="240" w:lineRule="auto"/>
              <w:rPr>
                <w:rFonts w:ascii="Times New Roman" w:hAnsi="Times New Roman" w:cs="Times New Roman"/>
                <w:spacing w:val="3"/>
                <w:sz w:val="24"/>
                <w:szCs w:val="24"/>
              </w:rPr>
            </w:pPr>
            <w:r w:rsidRPr="006B0702">
              <w:rPr>
                <w:rFonts w:ascii="Times New Roman" w:hAnsi="Times New Roman" w:cs="Times New Roman"/>
                <w:spacing w:val="3"/>
                <w:sz w:val="24"/>
                <w:szCs w:val="24"/>
              </w:rPr>
              <w:t xml:space="preserve">в) </w:t>
            </w:r>
            <w:proofErr w:type="spellStart"/>
            <w:r w:rsidRPr="006B0702">
              <w:rPr>
                <w:rFonts w:ascii="Times New Roman" w:hAnsi="Times New Roman" w:cs="Times New Roman"/>
                <w:spacing w:val="3"/>
                <w:sz w:val="24"/>
                <w:szCs w:val="24"/>
              </w:rPr>
              <w:t>Шемогодская</w:t>
            </w:r>
            <w:proofErr w:type="spellEnd"/>
            <w:r w:rsidRPr="006B0702">
              <w:rPr>
                <w:rFonts w:ascii="Times New Roman" w:hAnsi="Times New Roman" w:cs="Times New Roman"/>
                <w:spacing w:val="3"/>
                <w:sz w:val="24"/>
                <w:szCs w:val="24"/>
              </w:rPr>
              <w:t xml:space="preserve"> резьба</w:t>
            </w:r>
          </w:p>
          <w:p w14:paraId="55C21DC8"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pacing w:val="3"/>
                <w:sz w:val="24"/>
                <w:szCs w:val="24"/>
              </w:rPr>
              <w:t>г) Палехская миниатюра</w:t>
            </w:r>
          </w:p>
        </w:tc>
      </w:tr>
      <w:tr w:rsidR="00647C8C" w:rsidRPr="006B0702" w14:paraId="0651FE32" w14:textId="77777777" w:rsidTr="00340265">
        <w:tc>
          <w:tcPr>
            <w:tcW w:w="825" w:type="dxa"/>
          </w:tcPr>
          <w:p w14:paraId="1D5B40EC"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6DBEF9FD"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50D661EB" w14:textId="528958F8"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w:t>
            </w:r>
            <w:r w:rsidRPr="00B777D8">
              <w:rPr>
                <w:rFonts w:ascii="Times New Roman" w:eastAsia="Times New Roman" w:hAnsi="Times New Roman" w:cs="Times New Roman"/>
                <w:bCs/>
                <w:i/>
                <w:sz w:val="24"/>
                <w:szCs w:val="24"/>
                <w:lang w:eastAsia="zh-CN"/>
              </w:rPr>
              <w:lastRenderedPageBreak/>
              <w:t>различных видах народного художественного творчества в контексте традиционной культуры</w:t>
            </w:r>
          </w:p>
        </w:tc>
        <w:tc>
          <w:tcPr>
            <w:tcW w:w="2937" w:type="dxa"/>
          </w:tcPr>
          <w:p w14:paraId="4B775973"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lastRenderedPageBreak/>
              <w:t xml:space="preserve">Какой образ наиболее традиционен для </w:t>
            </w:r>
            <w:proofErr w:type="spellStart"/>
            <w:r w:rsidRPr="006B0702">
              <w:rPr>
                <w:i/>
                <w:iCs/>
                <w:color w:val="333333"/>
              </w:rPr>
              <w:t>богородской</w:t>
            </w:r>
            <w:proofErr w:type="spellEnd"/>
            <w:r w:rsidRPr="006B0702">
              <w:rPr>
                <w:i/>
                <w:iCs/>
                <w:color w:val="333333"/>
              </w:rPr>
              <w:t xml:space="preserve"> игрушки?</w:t>
            </w:r>
          </w:p>
          <w:p w14:paraId="3CAF6BE4" w14:textId="77777777" w:rsidR="00647C8C" w:rsidRPr="006B0702" w:rsidRDefault="00647C8C" w:rsidP="00647C8C">
            <w:pPr>
              <w:spacing w:after="0" w:line="240" w:lineRule="auto"/>
              <w:rPr>
                <w:rFonts w:ascii="Times New Roman" w:hAnsi="Times New Roman" w:cs="Times New Roman"/>
                <w:i/>
                <w:iCs/>
                <w:sz w:val="24"/>
                <w:szCs w:val="24"/>
              </w:rPr>
            </w:pPr>
          </w:p>
        </w:tc>
        <w:tc>
          <w:tcPr>
            <w:tcW w:w="3254" w:type="dxa"/>
          </w:tcPr>
          <w:p w14:paraId="30CADEDF"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а) матрёшка.</w:t>
            </w:r>
          </w:p>
          <w:p w14:paraId="71D4F111"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б) медведь.</w:t>
            </w:r>
          </w:p>
          <w:p w14:paraId="11311423"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в) конь.</w:t>
            </w:r>
          </w:p>
          <w:p w14:paraId="22DE390A"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г) ангел.</w:t>
            </w:r>
          </w:p>
          <w:p w14:paraId="423F028F" w14:textId="77777777" w:rsidR="00647C8C" w:rsidRPr="006B0702" w:rsidRDefault="00647C8C" w:rsidP="00647C8C">
            <w:pPr>
              <w:spacing w:after="0" w:line="240" w:lineRule="auto"/>
              <w:rPr>
                <w:rFonts w:ascii="Times New Roman" w:hAnsi="Times New Roman" w:cs="Times New Roman"/>
                <w:sz w:val="24"/>
                <w:szCs w:val="24"/>
              </w:rPr>
            </w:pPr>
          </w:p>
        </w:tc>
      </w:tr>
      <w:tr w:rsidR="00647C8C" w:rsidRPr="006B0702" w14:paraId="1CEF3E2C" w14:textId="77777777" w:rsidTr="00340265">
        <w:tc>
          <w:tcPr>
            <w:tcW w:w="825" w:type="dxa"/>
          </w:tcPr>
          <w:p w14:paraId="12917A44"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4400987B"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720C3BB9" w14:textId="65E6786E"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5A5C0AD0" w14:textId="77777777" w:rsidR="00647C8C" w:rsidRPr="006B0702" w:rsidRDefault="00647C8C" w:rsidP="00647C8C">
            <w:pPr>
              <w:spacing w:after="0" w:line="240" w:lineRule="auto"/>
              <w:rPr>
                <w:rFonts w:ascii="Times New Roman" w:hAnsi="Times New Roman" w:cs="Times New Roman"/>
                <w:i/>
                <w:iCs/>
                <w:sz w:val="24"/>
                <w:szCs w:val="24"/>
              </w:rPr>
            </w:pPr>
            <w:r w:rsidRPr="006B0702">
              <w:rPr>
                <w:rFonts w:ascii="Times New Roman" w:hAnsi="Times New Roman" w:cs="Times New Roman"/>
                <w:i/>
                <w:iCs/>
                <w:spacing w:val="3"/>
                <w:sz w:val="24"/>
                <w:szCs w:val="24"/>
              </w:rPr>
              <w:t>Какой регион знаменит резьбой по камню?</w:t>
            </w:r>
          </w:p>
        </w:tc>
        <w:tc>
          <w:tcPr>
            <w:tcW w:w="3254" w:type="dxa"/>
          </w:tcPr>
          <w:p w14:paraId="1817A8E7"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а) Мурманская область</w:t>
            </w:r>
          </w:p>
          <w:p w14:paraId="5EB76980"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б) Северный Кавказ</w:t>
            </w:r>
          </w:p>
          <w:p w14:paraId="3D574D8F"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в) Сибирь</w:t>
            </w:r>
          </w:p>
          <w:p w14:paraId="59473CAA"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г) Урал</w:t>
            </w:r>
          </w:p>
        </w:tc>
      </w:tr>
      <w:tr w:rsidR="00647C8C" w:rsidRPr="006B0702" w14:paraId="3A58D908" w14:textId="77777777" w:rsidTr="00340265">
        <w:tc>
          <w:tcPr>
            <w:tcW w:w="825" w:type="dxa"/>
          </w:tcPr>
          <w:p w14:paraId="2130CD7E"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00F7B7E6"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68481464" w14:textId="3A569852"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w:t>
            </w:r>
            <w:r w:rsidRPr="00B777D8">
              <w:rPr>
                <w:rFonts w:ascii="Times New Roman" w:eastAsia="Times New Roman" w:hAnsi="Times New Roman" w:cs="Times New Roman"/>
                <w:bCs/>
                <w:i/>
                <w:sz w:val="24"/>
                <w:szCs w:val="24"/>
                <w:lang w:eastAsia="zh-CN"/>
              </w:rPr>
              <w:lastRenderedPageBreak/>
              <w:t>художественного творчества в контексте традиционной культуры</w:t>
            </w:r>
          </w:p>
        </w:tc>
        <w:tc>
          <w:tcPr>
            <w:tcW w:w="2937" w:type="dxa"/>
          </w:tcPr>
          <w:p w14:paraId="30433452" w14:textId="77777777" w:rsidR="00647C8C" w:rsidRPr="006B0702" w:rsidRDefault="00647C8C" w:rsidP="00647C8C">
            <w:pPr>
              <w:spacing w:after="0" w:line="240" w:lineRule="auto"/>
              <w:rPr>
                <w:rFonts w:ascii="Times New Roman" w:hAnsi="Times New Roman" w:cs="Times New Roman"/>
                <w:i/>
                <w:iCs/>
                <w:sz w:val="24"/>
                <w:szCs w:val="24"/>
              </w:rPr>
            </w:pPr>
            <w:r w:rsidRPr="006B0702">
              <w:rPr>
                <w:rFonts w:ascii="Times New Roman" w:hAnsi="Times New Roman" w:cs="Times New Roman"/>
                <w:bCs/>
                <w:i/>
                <w:iCs/>
                <w:sz w:val="24"/>
                <w:szCs w:val="24"/>
              </w:rPr>
              <w:lastRenderedPageBreak/>
              <w:t xml:space="preserve">Какой элемент периодической системы </w:t>
            </w:r>
            <w:proofErr w:type="spellStart"/>
            <w:r w:rsidRPr="006B0702">
              <w:rPr>
                <w:rFonts w:ascii="Times New Roman" w:hAnsi="Times New Roman" w:cs="Times New Roman"/>
                <w:bCs/>
                <w:i/>
                <w:iCs/>
                <w:sz w:val="24"/>
                <w:szCs w:val="24"/>
              </w:rPr>
              <w:t>Д.И.Менделеева</w:t>
            </w:r>
            <w:proofErr w:type="spellEnd"/>
            <w:r w:rsidRPr="006B0702">
              <w:rPr>
                <w:rFonts w:ascii="Times New Roman" w:hAnsi="Times New Roman" w:cs="Times New Roman"/>
                <w:bCs/>
                <w:i/>
                <w:iCs/>
                <w:sz w:val="24"/>
                <w:szCs w:val="24"/>
              </w:rPr>
              <w:t xml:space="preserve"> используется для росписи керамики Гжель?</w:t>
            </w:r>
          </w:p>
        </w:tc>
        <w:tc>
          <w:tcPr>
            <w:tcW w:w="3254" w:type="dxa"/>
          </w:tcPr>
          <w:p w14:paraId="1D3AE829"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а) вольфрам</w:t>
            </w:r>
          </w:p>
          <w:p w14:paraId="77E93379"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б) кобальт</w:t>
            </w:r>
          </w:p>
          <w:p w14:paraId="4868AD35"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в) теллур</w:t>
            </w:r>
          </w:p>
          <w:p w14:paraId="72C994A8"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г) ванадий</w:t>
            </w:r>
          </w:p>
        </w:tc>
      </w:tr>
      <w:tr w:rsidR="00647C8C" w:rsidRPr="006B0702" w14:paraId="279050AF" w14:textId="77777777" w:rsidTr="00340265">
        <w:tc>
          <w:tcPr>
            <w:tcW w:w="825" w:type="dxa"/>
          </w:tcPr>
          <w:p w14:paraId="7D8AE63D"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50132AA1"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54AFA64C" w14:textId="0A5730DE"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718BA06D" w14:textId="77777777" w:rsidR="00647C8C" w:rsidRPr="006B0702" w:rsidRDefault="00647C8C" w:rsidP="00647C8C">
            <w:pPr>
              <w:pStyle w:val="a5"/>
              <w:spacing w:before="0" w:beforeAutospacing="0" w:after="0" w:afterAutospacing="0"/>
              <w:rPr>
                <w:i/>
                <w:iCs/>
              </w:rPr>
            </w:pPr>
            <w:r w:rsidRPr="006B0702">
              <w:rPr>
                <w:i/>
                <w:iCs/>
              </w:rPr>
              <w:t>Кость каких животных не используют для резьбы в Холмогорах Архангельской области?</w:t>
            </w:r>
          </w:p>
        </w:tc>
        <w:tc>
          <w:tcPr>
            <w:tcW w:w="3254" w:type="dxa"/>
          </w:tcPr>
          <w:p w14:paraId="1496683E" w14:textId="77777777" w:rsidR="00647C8C" w:rsidRPr="006B0702" w:rsidRDefault="00647C8C" w:rsidP="00647C8C">
            <w:pPr>
              <w:pStyle w:val="a5"/>
              <w:spacing w:before="0" w:beforeAutospacing="0" w:after="0" w:afterAutospacing="0"/>
            </w:pPr>
            <w:r w:rsidRPr="006B0702">
              <w:t>а) моржа</w:t>
            </w:r>
          </w:p>
          <w:p w14:paraId="6929C2B3" w14:textId="77777777" w:rsidR="00647C8C" w:rsidRPr="006B0702" w:rsidRDefault="00647C8C" w:rsidP="00647C8C">
            <w:pPr>
              <w:pStyle w:val="a5"/>
              <w:spacing w:before="0" w:beforeAutospacing="0" w:after="0" w:afterAutospacing="0"/>
            </w:pPr>
            <w:r w:rsidRPr="006B0702">
              <w:t>б) мамонта</w:t>
            </w:r>
          </w:p>
          <w:p w14:paraId="021F455E" w14:textId="77777777" w:rsidR="00647C8C" w:rsidRPr="006B0702" w:rsidRDefault="00647C8C" w:rsidP="00647C8C">
            <w:pPr>
              <w:pStyle w:val="a5"/>
              <w:spacing w:before="0" w:beforeAutospacing="0" w:after="0" w:afterAutospacing="0"/>
            </w:pPr>
            <w:r w:rsidRPr="006B0702">
              <w:t>в) слона</w:t>
            </w:r>
          </w:p>
          <w:p w14:paraId="04B4CFB0" w14:textId="77777777" w:rsidR="00647C8C" w:rsidRPr="006B0702" w:rsidRDefault="00647C8C" w:rsidP="00647C8C">
            <w:pPr>
              <w:pStyle w:val="a5"/>
              <w:spacing w:before="0" w:beforeAutospacing="0" w:after="0" w:afterAutospacing="0"/>
            </w:pPr>
            <w:r w:rsidRPr="006B0702">
              <w:t>г) лошади</w:t>
            </w:r>
          </w:p>
        </w:tc>
      </w:tr>
      <w:tr w:rsidR="00647C8C" w:rsidRPr="006B0702" w14:paraId="3F3CC297" w14:textId="77777777" w:rsidTr="00340265">
        <w:tc>
          <w:tcPr>
            <w:tcW w:w="825" w:type="dxa"/>
          </w:tcPr>
          <w:p w14:paraId="66740774"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1A73A58F"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0C4EDF72" w14:textId="61A31A37" w:rsidR="00647C8C" w:rsidRPr="006B0702" w:rsidRDefault="00647C8C" w:rsidP="00647C8C">
            <w:pPr>
              <w:spacing w:after="0" w:line="240" w:lineRule="auto"/>
              <w:jc w:val="both"/>
              <w:rPr>
                <w:rFonts w:ascii="Times New Roman" w:hAnsi="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w:t>
            </w:r>
            <w:r w:rsidRPr="00B777D8">
              <w:rPr>
                <w:rFonts w:ascii="Times New Roman" w:eastAsia="Times New Roman" w:hAnsi="Times New Roman" w:cs="Times New Roman"/>
                <w:bCs/>
                <w:i/>
                <w:sz w:val="24"/>
                <w:szCs w:val="24"/>
                <w:lang w:eastAsia="zh-CN"/>
              </w:rPr>
              <w:lastRenderedPageBreak/>
              <w:t>контексте традиционной культуры</w:t>
            </w:r>
          </w:p>
        </w:tc>
        <w:tc>
          <w:tcPr>
            <w:tcW w:w="2937" w:type="dxa"/>
          </w:tcPr>
          <w:p w14:paraId="48DEE298"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lastRenderedPageBreak/>
              <w:t>Название хохломского узора:</w:t>
            </w:r>
          </w:p>
          <w:p w14:paraId="29A7B451" w14:textId="77777777" w:rsidR="00647C8C" w:rsidRPr="006B0702" w:rsidRDefault="00647C8C" w:rsidP="00647C8C">
            <w:pPr>
              <w:spacing w:after="0" w:line="240" w:lineRule="auto"/>
              <w:rPr>
                <w:rFonts w:ascii="Times New Roman" w:hAnsi="Times New Roman" w:cs="Times New Roman"/>
                <w:i/>
                <w:iCs/>
                <w:sz w:val="24"/>
                <w:szCs w:val="24"/>
              </w:rPr>
            </w:pPr>
          </w:p>
        </w:tc>
        <w:tc>
          <w:tcPr>
            <w:tcW w:w="3254" w:type="dxa"/>
          </w:tcPr>
          <w:p w14:paraId="21BD4BC3"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а) купавки</w:t>
            </w:r>
          </w:p>
          <w:p w14:paraId="7610447D"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б) букеты</w:t>
            </w:r>
          </w:p>
          <w:p w14:paraId="692068A4"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 xml:space="preserve">в) </w:t>
            </w:r>
            <w:proofErr w:type="spellStart"/>
            <w:r w:rsidRPr="006B0702">
              <w:rPr>
                <w:rFonts w:ascii="Times New Roman" w:hAnsi="Times New Roman" w:cs="Times New Roman"/>
                <w:sz w:val="24"/>
                <w:szCs w:val="24"/>
              </w:rPr>
              <w:t>кудрина</w:t>
            </w:r>
            <w:proofErr w:type="spellEnd"/>
          </w:p>
          <w:p w14:paraId="1B5B57E3"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г) мальва</w:t>
            </w:r>
          </w:p>
          <w:p w14:paraId="1A47600E"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z w:val="24"/>
                <w:szCs w:val="24"/>
              </w:rPr>
              <w:t xml:space="preserve">е) </w:t>
            </w:r>
            <w:proofErr w:type="spellStart"/>
            <w:r w:rsidRPr="006B0702">
              <w:rPr>
                <w:rFonts w:ascii="Times New Roman" w:hAnsi="Times New Roman" w:cs="Times New Roman"/>
                <w:sz w:val="24"/>
                <w:szCs w:val="24"/>
              </w:rPr>
              <w:t>жостово</w:t>
            </w:r>
            <w:proofErr w:type="spellEnd"/>
          </w:p>
        </w:tc>
      </w:tr>
      <w:tr w:rsidR="00647C8C" w:rsidRPr="006B0702" w14:paraId="4840CA37" w14:textId="77777777" w:rsidTr="00340265">
        <w:tc>
          <w:tcPr>
            <w:tcW w:w="825" w:type="dxa"/>
          </w:tcPr>
          <w:p w14:paraId="1901FBF7"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10668217"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7C2BF5CA" w14:textId="479954D1"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3D813607"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t>Отметьте названия народных промыслов, которые известны росписью по дереву:</w:t>
            </w:r>
          </w:p>
          <w:p w14:paraId="210276E6" w14:textId="77777777" w:rsidR="00647C8C" w:rsidRPr="006B0702" w:rsidRDefault="00647C8C" w:rsidP="00647C8C">
            <w:pPr>
              <w:pStyle w:val="a5"/>
              <w:spacing w:before="0" w:beforeAutospacing="0" w:after="0" w:afterAutospacing="0"/>
              <w:rPr>
                <w:i/>
                <w:iCs/>
              </w:rPr>
            </w:pPr>
          </w:p>
        </w:tc>
        <w:tc>
          <w:tcPr>
            <w:tcW w:w="3254" w:type="dxa"/>
          </w:tcPr>
          <w:p w14:paraId="76980C8D" w14:textId="77777777" w:rsidR="00647C8C" w:rsidRPr="006B0702" w:rsidRDefault="00647C8C" w:rsidP="00647C8C">
            <w:pPr>
              <w:pStyle w:val="a5"/>
              <w:spacing w:before="0" w:beforeAutospacing="0" w:after="0" w:afterAutospacing="0"/>
            </w:pPr>
            <w:r w:rsidRPr="006B0702">
              <w:t>а) Хохлома</w:t>
            </w:r>
          </w:p>
          <w:p w14:paraId="42266380" w14:textId="77777777" w:rsidR="00647C8C" w:rsidRPr="006B0702" w:rsidRDefault="00647C8C" w:rsidP="00647C8C">
            <w:pPr>
              <w:pStyle w:val="a5"/>
              <w:spacing w:before="0" w:beforeAutospacing="0" w:after="0" w:afterAutospacing="0"/>
            </w:pPr>
            <w:r w:rsidRPr="006B0702">
              <w:t>б) Городец</w:t>
            </w:r>
          </w:p>
          <w:p w14:paraId="55C3FD17" w14:textId="77777777" w:rsidR="00647C8C" w:rsidRPr="006B0702" w:rsidRDefault="00647C8C" w:rsidP="00647C8C">
            <w:pPr>
              <w:pStyle w:val="a5"/>
              <w:spacing w:before="0" w:beforeAutospacing="0" w:after="0" w:afterAutospacing="0"/>
            </w:pPr>
            <w:r w:rsidRPr="006B0702">
              <w:t>в) Дымково</w:t>
            </w:r>
          </w:p>
          <w:p w14:paraId="5AD14228" w14:textId="77777777" w:rsidR="00647C8C" w:rsidRPr="006B0702" w:rsidRDefault="00647C8C" w:rsidP="00647C8C">
            <w:pPr>
              <w:pStyle w:val="a5"/>
              <w:spacing w:before="0" w:beforeAutospacing="0" w:after="0" w:afterAutospacing="0"/>
            </w:pPr>
            <w:r w:rsidRPr="006B0702">
              <w:t xml:space="preserve">г) </w:t>
            </w:r>
            <w:proofErr w:type="spellStart"/>
            <w:r w:rsidRPr="006B0702">
              <w:t>Фиимоново</w:t>
            </w:r>
            <w:proofErr w:type="spellEnd"/>
          </w:p>
          <w:p w14:paraId="28E3DA77" w14:textId="77777777" w:rsidR="00647C8C" w:rsidRPr="006B0702" w:rsidRDefault="00647C8C" w:rsidP="00647C8C">
            <w:pPr>
              <w:pStyle w:val="a5"/>
              <w:spacing w:before="0" w:beforeAutospacing="0" w:after="0" w:afterAutospacing="0"/>
            </w:pPr>
          </w:p>
        </w:tc>
      </w:tr>
      <w:tr w:rsidR="00647C8C" w:rsidRPr="006B0702" w14:paraId="0353B869" w14:textId="77777777" w:rsidTr="00340265">
        <w:tc>
          <w:tcPr>
            <w:tcW w:w="825" w:type="dxa"/>
          </w:tcPr>
          <w:p w14:paraId="789A88A7"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1F7D3E30"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5B79655A" w14:textId="22C774F5"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 xml:space="preserve">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w:t>
            </w:r>
            <w:r w:rsidRPr="00B777D8">
              <w:rPr>
                <w:rFonts w:ascii="Times New Roman" w:eastAsia="Times New Roman" w:hAnsi="Times New Roman" w:cs="Times New Roman"/>
                <w:bCs/>
                <w:i/>
                <w:sz w:val="24"/>
                <w:szCs w:val="24"/>
                <w:lang w:eastAsia="zh-CN"/>
              </w:rPr>
              <w:lastRenderedPageBreak/>
              <w:t>традиционной культуры</w:t>
            </w:r>
          </w:p>
        </w:tc>
        <w:tc>
          <w:tcPr>
            <w:tcW w:w="2937" w:type="dxa"/>
          </w:tcPr>
          <w:p w14:paraId="5B32231B" w14:textId="77777777" w:rsidR="00647C8C" w:rsidRPr="006B0702" w:rsidRDefault="00647C8C" w:rsidP="00647C8C">
            <w:pPr>
              <w:spacing w:after="0" w:line="240" w:lineRule="auto"/>
              <w:ind w:left="20"/>
              <w:rPr>
                <w:rFonts w:ascii="Times New Roman" w:hAnsi="Times New Roman" w:cs="Times New Roman"/>
                <w:i/>
                <w:iCs/>
                <w:sz w:val="24"/>
                <w:szCs w:val="24"/>
              </w:rPr>
            </w:pPr>
            <w:r w:rsidRPr="006B0702">
              <w:rPr>
                <w:rFonts w:ascii="Times New Roman" w:hAnsi="Times New Roman" w:cs="Times New Roman"/>
                <w:i/>
                <w:iCs/>
                <w:spacing w:val="3"/>
                <w:sz w:val="24"/>
                <w:szCs w:val="24"/>
              </w:rPr>
              <w:lastRenderedPageBreak/>
              <w:t>Роспись по дереву золотым, красным, чёрным цветом.</w:t>
            </w:r>
          </w:p>
        </w:tc>
        <w:tc>
          <w:tcPr>
            <w:tcW w:w="3254" w:type="dxa"/>
          </w:tcPr>
          <w:p w14:paraId="2D79B4DA" w14:textId="77777777" w:rsidR="00647C8C" w:rsidRPr="006B0702" w:rsidRDefault="00647C8C" w:rsidP="00647C8C">
            <w:pPr>
              <w:spacing w:after="0" w:line="240" w:lineRule="auto"/>
              <w:rPr>
                <w:rFonts w:ascii="Times New Roman" w:hAnsi="Times New Roman" w:cs="Times New Roman"/>
                <w:spacing w:val="3"/>
                <w:sz w:val="24"/>
                <w:szCs w:val="24"/>
              </w:rPr>
            </w:pPr>
            <w:r w:rsidRPr="006B0702">
              <w:rPr>
                <w:rFonts w:ascii="Times New Roman" w:hAnsi="Times New Roman" w:cs="Times New Roman"/>
                <w:spacing w:val="3"/>
                <w:sz w:val="24"/>
                <w:szCs w:val="24"/>
              </w:rPr>
              <w:t xml:space="preserve">а) промысел </w:t>
            </w:r>
            <w:proofErr w:type="spellStart"/>
            <w:r w:rsidRPr="006B0702">
              <w:rPr>
                <w:rFonts w:ascii="Times New Roman" w:hAnsi="Times New Roman" w:cs="Times New Roman"/>
                <w:spacing w:val="3"/>
                <w:sz w:val="24"/>
                <w:szCs w:val="24"/>
              </w:rPr>
              <w:t>жостово</w:t>
            </w:r>
            <w:proofErr w:type="spellEnd"/>
          </w:p>
          <w:p w14:paraId="311BD435" w14:textId="77777777" w:rsidR="00647C8C" w:rsidRPr="006B0702" w:rsidRDefault="00647C8C" w:rsidP="00647C8C">
            <w:pPr>
              <w:spacing w:after="0" w:line="240" w:lineRule="auto"/>
              <w:rPr>
                <w:rFonts w:ascii="Times New Roman" w:hAnsi="Times New Roman" w:cs="Times New Roman"/>
                <w:spacing w:val="3"/>
                <w:sz w:val="24"/>
                <w:szCs w:val="24"/>
              </w:rPr>
            </w:pPr>
            <w:r w:rsidRPr="006B0702">
              <w:rPr>
                <w:rFonts w:ascii="Times New Roman" w:hAnsi="Times New Roman" w:cs="Times New Roman"/>
                <w:spacing w:val="3"/>
                <w:sz w:val="24"/>
                <w:szCs w:val="24"/>
              </w:rPr>
              <w:t>б) промысел гжель</w:t>
            </w:r>
          </w:p>
          <w:p w14:paraId="13A8B3E6" w14:textId="77777777" w:rsidR="00647C8C" w:rsidRPr="006B0702" w:rsidRDefault="00647C8C" w:rsidP="00647C8C">
            <w:pPr>
              <w:spacing w:after="0" w:line="240" w:lineRule="auto"/>
              <w:rPr>
                <w:rFonts w:ascii="Times New Roman" w:hAnsi="Times New Roman" w:cs="Times New Roman"/>
                <w:spacing w:val="3"/>
                <w:sz w:val="24"/>
                <w:szCs w:val="24"/>
              </w:rPr>
            </w:pPr>
            <w:r w:rsidRPr="006B0702">
              <w:rPr>
                <w:rFonts w:ascii="Times New Roman" w:hAnsi="Times New Roman" w:cs="Times New Roman"/>
                <w:spacing w:val="3"/>
                <w:sz w:val="24"/>
                <w:szCs w:val="24"/>
              </w:rPr>
              <w:t>в) промысел хохлома</w:t>
            </w:r>
          </w:p>
          <w:p w14:paraId="4A0A2C56" w14:textId="77777777" w:rsidR="00647C8C" w:rsidRPr="006B0702" w:rsidRDefault="00647C8C" w:rsidP="00647C8C">
            <w:pPr>
              <w:spacing w:after="0" w:line="240" w:lineRule="auto"/>
              <w:rPr>
                <w:rFonts w:ascii="Times New Roman" w:hAnsi="Times New Roman" w:cs="Times New Roman"/>
                <w:sz w:val="24"/>
                <w:szCs w:val="24"/>
              </w:rPr>
            </w:pPr>
            <w:r w:rsidRPr="006B0702">
              <w:rPr>
                <w:rFonts w:ascii="Times New Roman" w:hAnsi="Times New Roman" w:cs="Times New Roman"/>
                <w:spacing w:val="3"/>
                <w:sz w:val="24"/>
                <w:szCs w:val="24"/>
              </w:rPr>
              <w:t>г) основа Городецкого цветка</w:t>
            </w:r>
          </w:p>
        </w:tc>
      </w:tr>
      <w:tr w:rsidR="00647C8C" w:rsidRPr="006B0702" w14:paraId="3D1F61CA" w14:textId="77777777" w:rsidTr="00340265">
        <w:tc>
          <w:tcPr>
            <w:tcW w:w="825" w:type="dxa"/>
          </w:tcPr>
          <w:p w14:paraId="3DD64D77"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6DC7ADF2" w14:textId="77777777" w:rsidR="00647C8C" w:rsidRDefault="00647C8C" w:rsidP="00647C8C">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ПК-4</w:t>
            </w:r>
          </w:p>
          <w:p w14:paraId="6166A659" w14:textId="20691D58" w:rsidR="00647C8C" w:rsidRPr="006B0702" w:rsidRDefault="00647C8C" w:rsidP="00647C8C">
            <w:pPr>
              <w:spacing w:after="0" w:line="240" w:lineRule="auto"/>
              <w:rPr>
                <w:rFonts w:ascii="Times New Roman" w:hAnsi="Times New Roman" w:cs="Times New Roman"/>
                <w:sz w:val="24"/>
                <w:szCs w:val="24"/>
              </w:rPr>
            </w:pPr>
            <w:r w:rsidRPr="00B777D8">
              <w:rPr>
                <w:rFonts w:ascii="Times New Roman" w:eastAsia="Times New Roman" w:hAnsi="Times New Roman" w:cs="Times New Roman"/>
                <w:bCs/>
                <w:i/>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7" w:type="dxa"/>
          </w:tcPr>
          <w:p w14:paraId="3A088630"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t>Хохломской узор из удлиненных, слегка изогнутых былинок, написанных в виде ритмически чередующихся кустиков:</w:t>
            </w:r>
          </w:p>
          <w:p w14:paraId="7410C1D1" w14:textId="77777777" w:rsidR="00647C8C" w:rsidRPr="006B0702" w:rsidRDefault="00647C8C" w:rsidP="00647C8C">
            <w:pPr>
              <w:spacing w:after="0" w:line="240" w:lineRule="auto"/>
              <w:rPr>
                <w:rFonts w:ascii="Times New Roman" w:hAnsi="Times New Roman" w:cs="Times New Roman"/>
                <w:i/>
                <w:iCs/>
                <w:sz w:val="24"/>
                <w:szCs w:val="24"/>
              </w:rPr>
            </w:pPr>
          </w:p>
        </w:tc>
        <w:tc>
          <w:tcPr>
            <w:tcW w:w="3254" w:type="dxa"/>
          </w:tcPr>
          <w:p w14:paraId="41E85BB9"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 xml:space="preserve">а) травка </w:t>
            </w:r>
          </w:p>
          <w:p w14:paraId="0A139829"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 xml:space="preserve">б) розан </w:t>
            </w:r>
          </w:p>
          <w:p w14:paraId="2CC1091B"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 xml:space="preserve">в) </w:t>
            </w:r>
            <w:proofErr w:type="spellStart"/>
            <w:r w:rsidRPr="006B0702">
              <w:rPr>
                <w:rFonts w:ascii="Times New Roman" w:hAnsi="Times New Roman" w:cs="Times New Roman"/>
                <w:sz w:val="24"/>
                <w:szCs w:val="24"/>
              </w:rPr>
              <w:t>криуль</w:t>
            </w:r>
            <w:proofErr w:type="spellEnd"/>
          </w:p>
          <w:p w14:paraId="04870ABB" w14:textId="77777777" w:rsidR="00647C8C" w:rsidRPr="006B0702" w:rsidRDefault="00647C8C" w:rsidP="00647C8C">
            <w:pPr>
              <w:spacing w:after="0" w:line="240" w:lineRule="auto"/>
              <w:ind w:firstLine="33"/>
              <w:rPr>
                <w:rFonts w:ascii="Times New Roman" w:hAnsi="Times New Roman" w:cs="Times New Roman"/>
                <w:sz w:val="24"/>
                <w:szCs w:val="24"/>
              </w:rPr>
            </w:pPr>
            <w:r w:rsidRPr="006B0702">
              <w:rPr>
                <w:rFonts w:ascii="Times New Roman" w:hAnsi="Times New Roman" w:cs="Times New Roman"/>
                <w:sz w:val="24"/>
                <w:szCs w:val="24"/>
              </w:rPr>
              <w:t>г) купавка</w:t>
            </w:r>
          </w:p>
          <w:p w14:paraId="4BB36B12" w14:textId="77777777" w:rsidR="00647C8C" w:rsidRPr="006B0702" w:rsidRDefault="00647C8C" w:rsidP="00647C8C">
            <w:pPr>
              <w:spacing w:after="0" w:line="240" w:lineRule="auto"/>
              <w:ind w:firstLine="33"/>
              <w:rPr>
                <w:rFonts w:ascii="Times New Roman" w:hAnsi="Times New Roman" w:cs="Times New Roman"/>
                <w:sz w:val="24"/>
                <w:szCs w:val="24"/>
              </w:rPr>
            </w:pPr>
          </w:p>
        </w:tc>
      </w:tr>
      <w:tr w:rsidR="00647C8C" w:rsidRPr="006B0702" w14:paraId="0B6E94C3" w14:textId="77777777" w:rsidTr="008C262D">
        <w:tc>
          <w:tcPr>
            <w:tcW w:w="825" w:type="dxa"/>
          </w:tcPr>
          <w:p w14:paraId="77F74A76" w14:textId="77777777" w:rsidR="00647C8C" w:rsidRPr="006B0702" w:rsidRDefault="00647C8C" w:rsidP="00647C8C">
            <w:pPr>
              <w:pStyle w:val="a3"/>
              <w:numPr>
                <w:ilvl w:val="0"/>
                <w:numId w:val="4"/>
              </w:numPr>
              <w:spacing w:after="0" w:line="240" w:lineRule="auto"/>
              <w:jc w:val="center"/>
              <w:rPr>
                <w:rFonts w:ascii="Times New Roman" w:hAnsi="Times New Roman" w:cs="Times New Roman"/>
                <w:sz w:val="24"/>
                <w:szCs w:val="24"/>
              </w:rPr>
            </w:pPr>
          </w:p>
        </w:tc>
        <w:tc>
          <w:tcPr>
            <w:tcW w:w="2329" w:type="dxa"/>
            <w:tcBorders>
              <w:top w:val="single" w:sz="6" w:space="0" w:color="000000"/>
              <w:left w:val="single" w:sz="6" w:space="0" w:color="000000"/>
              <w:bottom w:val="single" w:sz="12" w:space="0" w:color="000000"/>
            </w:tcBorders>
            <w:shd w:val="clear" w:color="auto" w:fill="auto"/>
          </w:tcPr>
          <w:p w14:paraId="7A79029D" w14:textId="48CA23A9" w:rsidR="00647C8C" w:rsidRPr="006B0702" w:rsidRDefault="00647C8C" w:rsidP="00647C8C">
            <w:pPr>
              <w:spacing w:after="0" w:line="240" w:lineRule="auto"/>
              <w:jc w:val="both"/>
              <w:rPr>
                <w:rFonts w:ascii="Times New Roman" w:hAnsi="Times New Roman"/>
                <w:sz w:val="24"/>
                <w:szCs w:val="24"/>
              </w:rPr>
            </w:pPr>
            <w:r w:rsidRPr="006C4BAA">
              <w:rPr>
                <w:rFonts w:ascii="Times New Roman" w:eastAsia="Times New Roman" w:hAnsi="Times New Roman" w:cs="Times New Roman"/>
                <w:b/>
                <w:sz w:val="24"/>
                <w:szCs w:val="24"/>
                <w:lang w:eastAsia="zh-CN"/>
              </w:rPr>
              <w:t>ПК-5</w:t>
            </w:r>
            <w:r w:rsidRPr="006C4BAA">
              <w:rPr>
                <w:rFonts w:ascii="Times New Roman" w:eastAsia="Times New Roman" w:hAnsi="Times New Roman" w:cs="Times New Roman"/>
                <w:i/>
                <w:sz w:val="24"/>
                <w:szCs w:val="24"/>
                <w:lang w:eastAsia="zh-CN"/>
              </w:rPr>
              <w:t xml:space="preserve"> Способность участвовать в организационно-информационном обеспечении, подготовке и проведении фестивалей, конкурсов, смотров, праздников, школ фольклора, мастер-классов, выставок народного творчества, ее региональным аспектам; семинаров и конференций, посвященных народной художественной культуре в контексте </w:t>
            </w:r>
            <w:r w:rsidRPr="006C4BAA">
              <w:rPr>
                <w:rFonts w:ascii="Times New Roman" w:eastAsia="Times New Roman" w:hAnsi="Times New Roman" w:cs="Times New Roman"/>
                <w:i/>
                <w:sz w:val="24"/>
                <w:szCs w:val="24"/>
                <w:lang w:eastAsia="zh-CN"/>
              </w:rPr>
              <w:lastRenderedPageBreak/>
              <w:t>традиционной культуры.</w:t>
            </w:r>
          </w:p>
        </w:tc>
        <w:tc>
          <w:tcPr>
            <w:tcW w:w="2937" w:type="dxa"/>
          </w:tcPr>
          <w:p w14:paraId="0F663088" w14:textId="77777777" w:rsidR="00647C8C" w:rsidRPr="006B0702" w:rsidRDefault="00647C8C" w:rsidP="00647C8C">
            <w:pPr>
              <w:pStyle w:val="a5"/>
              <w:shd w:val="clear" w:color="auto" w:fill="FFFFFF"/>
              <w:spacing w:before="0" w:beforeAutospacing="0" w:after="0" w:afterAutospacing="0"/>
              <w:rPr>
                <w:i/>
                <w:iCs/>
                <w:color w:val="333333"/>
              </w:rPr>
            </w:pPr>
            <w:r w:rsidRPr="006B0702">
              <w:rPr>
                <w:i/>
                <w:iCs/>
                <w:color w:val="333333"/>
              </w:rPr>
              <w:lastRenderedPageBreak/>
              <w:t>Что такое Декоративно-прикладное искусство?</w:t>
            </w:r>
          </w:p>
          <w:p w14:paraId="5E608FAC" w14:textId="77777777" w:rsidR="00647C8C" w:rsidRPr="006B0702" w:rsidRDefault="00647C8C" w:rsidP="00647C8C">
            <w:pPr>
              <w:pStyle w:val="a5"/>
              <w:spacing w:before="0" w:beforeAutospacing="0" w:after="0" w:afterAutospacing="0"/>
              <w:rPr>
                <w:i/>
                <w:iCs/>
              </w:rPr>
            </w:pPr>
          </w:p>
        </w:tc>
        <w:tc>
          <w:tcPr>
            <w:tcW w:w="3254" w:type="dxa"/>
          </w:tcPr>
          <w:p w14:paraId="39749127" w14:textId="77777777" w:rsidR="00647C8C" w:rsidRPr="006B0702" w:rsidRDefault="00647C8C" w:rsidP="00647C8C">
            <w:pPr>
              <w:pStyle w:val="a5"/>
              <w:spacing w:before="0" w:beforeAutospacing="0" w:after="0" w:afterAutospacing="0"/>
            </w:pPr>
            <w:r w:rsidRPr="006B0702">
              <w:t>а) это создание художественных изделий, имеющих практическое значение в быту</w:t>
            </w:r>
          </w:p>
          <w:p w14:paraId="47F14C93" w14:textId="77777777" w:rsidR="00647C8C" w:rsidRPr="006B0702" w:rsidRDefault="00647C8C" w:rsidP="00647C8C">
            <w:pPr>
              <w:pStyle w:val="a5"/>
              <w:spacing w:before="0" w:beforeAutospacing="0" w:after="0" w:afterAutospacing="0"/>
            </w:pPr>
            <w:r w:rsidRPr="006B0702">
              <w:t>б) заводские изделия</w:t>
            </w:r>
          </w:p>
          <w:p w14:paraId="0F138137" w14:textId="77777777" w:rsidR="00647C8C" w:rsidRPr="006B0702" w:rsidRDefault="00647C8C" w:rsidP="00647C8C">
            <w:pPr>
              <w:pStyle w:val="a5"/>
              <w:spacing w:before="0" w:beforeAutospacing="0" w:after="0" w:afterAutospacing="0"/>
            </w:pPr>
            <w:r w:rsidRPr="006B0702">
              <w:t>в) изделия из соломки</w:t>
            </w:r>
          </w:p>
          <w:p w14:paraId="7A50DE56" w14:textId="77777777" w:rsidR="00647C8C" w:rsidRPr="006B0702" w:rsidRDefault="00647C8C" w:rsidP="00647C8C">
            <w:pPr>
              <w:pStyle w:val="a5"/>
              <w:spacing w:before="0" w:beforeAutospacing="0" w:after="0" w:afterAutospacing="0"/>
            </w:pPr>
            <w:r w:rsidRPr="006B0702">
              <w:t>г) изделия на продажу</w:t>
            </w:r>
          </w:p>
        </w:tc>
      </w:tr>
    </w:tbl>
    <w:p w14:paraId="2C4DB8B6" w14:textId="77777777" w:rsidR="003557D2" w:rsidRDefault="003557D2" w:rsidP="003557D2">
      <w:pPr>
        <w:spacing w:after="160" w:line="259" w:lineRule="auto"/>
        <w:jc w:val="center"/>
        <w:rPr>
          <w:rFonts w:ascii="Times New Roman" w:hAnsi="Times New Roman" w:cs="Times New Roman"/>
          <w:sz w:val="32"/>
          <w:szCs w:val="32"/>
          <w:u w:val="single"/>
        </w:rPr>
      </w:pPr>
    </w:p>
    <w:p w14:paraId="3CB3D69D" w14:textId="77777777" w:rsidR="003557D2" w:rsidRPr="006B0702" w:rsidRDefault="003557D2" w:rsidP="003557D2">
      <w:pPr>
        <w:spacing w:after="160" w:line="259" w:lineRule="auto"/>
        <w:jc w:val="center"/>
        <w:rPr>
          <w:rFonts w:ascii="Times New Roman" w:hAnsi="Times New Roman" w:cs="Times New Roman"/>
          <w:b/>
          <w:sz w:val="28"/>
          <w:szCs w:val="28"/>
        </w:rPr>
      </w:pPr>
      <w:r w:rsidRPr="006B0702">
        <w:rPr>
          <w:rFonts w:ascii="Times New Roman" w:hAnsi="Times New Roman" w:cs="Times New Roman"/>
          <w:b/>
          <w:sz w:val="28"/>
          <w:szCs w:val="28"/>
        </w:rPr>
        <w:t>Ключи к тестовым заданиям</w:t>
      </w:r>
    </w:p>
    <w:p w14:paraId="5A3D1D39" w14:textId="77777777" w:rsidR="003557D2" w:rsidRPr="00034CBC" w:rsidRDefault="003557D2" w:rsidP="003557D2">
      <w:pPr>
        <w:spacing w:after="160" w:line="259" w:lineRule="auto"/>
        <w:jc w:val="right"/>
        <w:rPr>
          <w:rFonts w:ascii="Times New Roman" w:hAnsi="Times New Roman" w:cs="Times New Roman"/>
          <w:b/>
          <w:sz w:val="28"/>
          <w:szCs w:val="28"/>
        </w:rPr>
      </w:pPr>
      <w:r w:rsidRPr="00034CBC">
        <w:rPr>
          <w:rFonts w:ascii="Times New Roman" w:hAnsi="Times New Roman" w:cs="Times New Roman"/>
          <w:b/>
          <w:sz w:val="28"/>
          <w:szCs w:val="28"/>
        </w:rPr>
        <w:t>Тест 1</w:t>
      </w:r>
    </w:p>
    <w:tbl>
      <w:tblPr>
        <w:tblStyle w:val="a4"/>
        <w:tblW w:w="0" w:type="auto"/>
        <w:tblLook w:val="04A0" w:firstRow="1" w:lastRow="0" w:firstColumn="1" w:lastColumn="0" w:noHBand="0" w:noVBand="1"/>
      </w:tblPr>
      <w:tblGrid>
        <w:gridCol w:w="1838"/>
        <w:gridCol w:w="3260"/>
      </w:tblGrid>
      <w:tr w:rsidR="003557D2" w:rsidRPr="006B0702" w14:paraId="038EF198" w14:textId="77777777" w:rsidTr="003557D2">
        <w:tc>
          <w:tcPr>
            <w:tcW w:w="1838" w:type="dxa"/>
          </w:tcPr>
          <w:p w14:paraId="75970BE4" w14:textId="77777777" w:rsidR="003557D2" w:rsidRPr="006B0702" w:rsidRDefault="003557D2" w:rsidP="003557D2">
            <w:pPr>
              <w:spacing w:after="0" w:line="240" w:lineRule="auto"/>
              <w:jc w:val="center"/>
              <w:rPr>
                <w:rFonts w:ascii="Times New Roman" w:hAnsi="Times New Roman" w:cs="Times New Roman"/>
                <w:b/>
                <w:sz w:val="24"/>
                <w:szCs w:val="24"/>
              </w:rPr>
            </w:pPr>
            <w:r w:rsidRPr="006B0702">
              <w:rPr>
                <w:rFonts w:ascii="Times New Roman" w:hAnsi="Times New Roman" w:cs="Times New Roman"/>
                <w:b/>
                <w:sz w:val="24"/>
                <w:szCs w:val="24"/>
              </w:rPr>
              <w:t>№ вопроса</w:t>
            </w:r>
          </w:p>
        </w:tc>
        <w:tc>
          <w:tcPr>
            <w:tcW w:w="3260" w:type="dxa"/>
          </w:tcPr>
          <w:p w14:paraId="3EB01128" w14:textId="77777777" w:rsidR="003557D2" w:rsidRPr="006B0702" w:rsidRDefault="003557D2" w:rsidP="003557D2">
            <w:pPr>
              <w:spacing w:after="0" w:line="240" w:lineRule="auto"/>
              <w:jc w:val="center"/>
              <w:rPr>
                <w:rFonts w:ascii="Times New Roman" w:hAnsi="Times New Roman" w:cs="Times New Roman"/>
                <w:b/>
                <w:sz w:val="24"/>
                <w:szCs w:val="24"/>
              </w:rPr>
            </w:pPr>
            <w:r w:rsidRPr="006B0702">
              <w:rPr>
                <w:rFonts w:ascii="Times New Roman" w:hAnsi="Times New Roman" w:cs="Times New Roman"/>
                <w:b/>
                <w:sz w:val="24"/>
                <w:szCs w:val="24"/>
              </w:rPr>
              <w:t>Правильный ответ</w:t>
            </w:r>
          </w:p>
        </w:tc>
      </w:tr>
      <w:tr w:rsidR="003557D2" w:rsidRPr="006B0702" w14:paraId="1EC4D8ED" w14:textId="77777777" w:rsidTr="003557D2">
        <w:tc>
          <w:tcPr>
            <w:tcW w:w="1838" w:type="dxa"/>
          </w:tcPr>
          <w:p w14:paraId="1DD70154"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w:t>
            </w:r>
          </w:p>
        </w:tc>
        <w:tc>
          <w:tcPr>
            <w:tcW w:w="3260" w:type="dxa"/>
          </w:tcPr>
          <w:p w14:paraId="5C5AB454"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4A1C95BF" w14:textId="77777777" w:rsidTr="003557D2">
        <w:tc>
          <w:tcPr>
            <w:tcW w:w="1838" w:type="dxa"/>
          </w:tcPr>
          <w:p w14:paraId="00C2D0D9"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w:t>
            </w:r>
          </w:p>
        </w:tc>
        <w:tc>
          <w:tcPr>
            <w:tcW w:w="3260" w:type="dxa"/>
          </w:tcPr>
          <w:p w14:paraId="4CD2B2A7"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б, в, д</w:t>
            </w:r>
          </w:p>
        </w:tc>
      </w:tr>
      <w:tr w:rsidR="003557D2" w:rsidRPr="006B0702" w14:paraId="2CE3C7D4" w14:textId="77777777" w:rsidTr="003557D2">
        <w:tc>
          <w:tcPr>
            <w:tcW w:w="1838" w:type="dxa"/>
          </w:tcPr>
          <w:p w14:paraId="45A9A6F7"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3</w:t>
            </w:r>
          </w:p>
        </w:tc>
        <w:tc>
          <w:tcPr>
            <w:tcW w:w="3260" w:type="dxa"/>
          </w:tcPr>
          <w:p w14:paraId="18771EC2"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09F6C2CC" w14:textId="77777777" w:rsidTr="003557D2">
        <w:tc>
          <w:tcPr>
            <w:tcW w:w="1838" w:type="dxa"/>
          </w:tcPr>
          <w:p w14:paraId="3975D134"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4</w:t>
            </w:r>
          </w:p>
        </w:tc>
        <w:tc>
          <w:tcPr>
            <w:tcW w:w="3260" w:type="dxa"/>
          </w:tcPr>
          <w:p w14:paraId="77E792C7"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б</w:t>
            </w:r>
          </w:p>
        </w:tc>
      </w:tr>
      <w:tr w:rsidR="003557D2" w:rsidRPr="006B0702" w14:paraId="29B04C89" w14:textId="77777777" w:rsidTr="003557D2">
        <w:tc>
          <w:tcPr>
            <w:tcW w:w="1838" w:type="dxa"/>
          </w:tcPr>
          <w:p w14:paraId="5A9BD22B"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5</w:t>
            </w:r>
          </w:p>
        </w:tc>
        <w:tc>
          <w:tcPr>
            <w:tcW w:w="3260" w:type="dxa"/>
          </w:tcPr>
          <w:p w14:paraId="26DA8F18"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в</w:t>
            </w:r>
          </w:p>
        </w:tc>
      </w:tr>
      <w:tr w:rsidR="003557D2" w:rsidRPr="006B0702" w14:paraId="11434BBF" w14:textId="77777777" w:rsidTr="003557D2">
        <w:tc>
          <w:tcPr>
            <w:tcW w:w="1838" w:type="dxa"/>
          </w:tcPr>
          <w:p w14:paraId="6B74DBD0"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6</w:t>
            </w:r>
          </w:p>
        </w:tc>
        <w:tc>
          <w:tcPr>
            <w:tcW w:w="3260" w:type="dxa"/>
          </w:tcPr>
          <w:p w14:paraId="7D21B5AB"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г</w:t>
            </w:r>
          </w:p>
        </w:tc>
      </w:tr>
      <w:tr w:rsidR="003557D2" w:rsidRPr="006B0702" w14:paraId="245C29B8" w14:textId="77777777" w:rsidTr="003557D2">
        <w:tc>
          <w:tcPr>
            <w:tcW w:w="1838" w:type="dxa"/>
          </w:tcPr>
          <w:p w14:paraId="5DBDA425"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7</w:t>
            </w:r>
          </w:p>
        </w:tc>
        <w:tc>
          <w:tcPr>
            <w:tcW w:w="3260" w:type="dxa"/>
          </w:tcPr>
          <w:p w14:paraId="4F4EFD67"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б</w:t>
            </w:r>
          </w:p>
        </w:tc>
      </w:tr>
      <w:tr w:rsidR="003557D2" w:rsidRPr="006B0702" w14:paraId="1FA80FDA" w14:textId="77777777" w:rsidTr="003557D2">
        <w:tc>
          <w:tcPr>
            <w:tcW w:w="1838" w:type="dxa"/>
          </w:tcPr>
          <w:p w14:paraId="7EB92E63"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8</w:t>
            </w:r>
          </w:p>
        </w:tc>
        <w:tc>
          <w:tcPr>
            <w:tcW w:w="3260" w:type="dxa"/>
          </w:tcPr>
          <w:p w14:paraId="21359529"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 б</w:t>
            </w:r>
          </w:p>
        </w:tc>
      </w:tr>
      <w:tr w:rsidR="003557D2" w:rsidRPr="006B0702" w14:paraId="0A024F4A" w14:textId="77777777" w:rsidTr="003557D2">
        <w:tc>
          <w:tcPr>
            <w:tcW w:w="1838" w:type="dxa"/>
          </w:tcPr>
          <w:p w14:paraId="0D74DC64"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9</w:t>
            </w:r>
          </w:p>
        </w:tc>
        <w:tc>
          <w:tcPr>
            <w:tcW w:w="3260" w:type="dxa"/>
          </w:tcPr>
          <w:p w14:paraId="573792A9"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3C83C0DC" w14:textId="77777777" w:rsidTr="003557D2">
        <w:tc>
          <w:tcPr>
            <w:tcW w:w="1838" w:type="dxa"/>
          </w:tcPr>
          <w:p w14:paraId="15A880F5"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10</w:t>
            </w:r>
          </w:p>
        </w:tc>
        <w:tc>
          <w:tcPr>
            <w:tcW w:w="3260" w:type="dxa"/>
          </w:tcPr>
          <w:p w14:paraId="7C67FDE2"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38628894" w14:textId="77777777" w:rsidTr="003557D2">
        <w:tc>
          <w:tcPr>
            <w:tcW w:w="1838" w:type="dxa"/>
          </w:tcPr>
          <w:p w14:paraId="258A9835"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11</w:t>
            </w:r>
          </w:p>
        </w:tc>
        <w:tc>
          <w:tcPr>
            <w:tcW w:w="3260" w:type="dxa"/>
          </w:tcPr>
          <w:p w14:paraId="50FDEC64"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в</w:t>
            </w:r>
          </w:p>
        </w:tc>
      </w:tr>
      <w:tr w:rsidR="003557D2" w:rsidRPr="006B0702" w14:paraId="4994947C" w14:textId="77777777" w:rsidTr="003557D2">
        <w:tc>
          <w:tcPr>
            <w:tcW w:w="1838" w:type="dxa"/>
          </w:tcPr>
          <w:p w14:paraId="371E5DD9"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12</w:t>
            </w:r>
          </w:p>
        </w:tc>
        <w:tc>
          <w:tcPr>
            <w:tcW w:w="3260" w:type="dxa"/>
          </w:tcPr>
          <w:p w14:paraId="23031DA2"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б</w:t>
            </w:r>
          </w:p>
        </w:tc>
      </w:tr>
      <w:tr w:rsidR="003557D2" w:rsidRPr="006B0702" w14:paraId="6E2D2AAC" w14:textId="77777777" w:rsidTr="003557D2">
        <w:tc>
          <w:tcPr>
            <w:tcW w:w="1838" w:type="dxa"/>
          </w:tcPr>
          <w:p w14:paraId="64114192"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13</w:t>
            </w:r>
          </w:p>
        </w:tc>
        <w:tc>
          <w:tcPr>
            <w:tcW w:w="3260" w:type="dxa"/>
          </w:tcPr>
          <w:p w14:paraId="050D66CB"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в</w:t>
            </w:r>
          </w:p>
        </w:tc>
      </w:tr>
      <w:tr w:rsidR="003557D2" w:rsidRPr="006B0702" w14:paraId="4A3BFED2" w14:textId="77777777" w:rsidTr="003557D2">
        <w:tc>
          <w:tcPr>
            <w:tcW w:w="1838" w:type="dxa"/>
          </w:tcPr>
          <w:p w14:paraId="55CAF9C6"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14</w:t>
            </w:r>
          </w:p>
        </w:tc>
        <w:tc>
          <w:tcPr>
            <w:tcW w:w="3260" w:type="dxa"/>
          </w:tcPr>
          <w:p w14:paraId="66DD1358"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34D63D90" w14:textId="77777777" w:rsidTr="003557D2">
        <w:tc>
          <w:tcPr>
            <w:tcW w:w="1838" w:type="dxa"/>
          </w:tcPr>
          <w:p w14:paraId="7AAB8EAF"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15</w:t>
            </w:r>
          </w:p>
        </w:tc>
        <w:tc>
          <w:tcPr>
            <w:tcW w:w="3260" w:type="dxa"/>
          </w:tcPr>
          <w:p w14:paraId="228DCBF5"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б</w:t>
            </w:r>
          </w:p>
        </w:tc>
      </w:tr>
      <w:tr w:rsidR="003557D2" w:rsidRPr="006B0702" w14:paraId="17091959" w14:textId="77777777" w:rsidTr="003557D2">
        <w:tc>
          <w:tcPr>
            <w:tcW w:w="1838" w:type="dxa"/>
          </w:tcPr>
          <w:p w14:paraId="1A0482B3"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16</w:t>
            </w:r>
          </w:p>
        </w:tc>
        <w:tc>
          <w:tcPr>
            <w:tcW w:w="3260" w:type="dxa"/>
          </w:tcPr>
          <w:p w14:paraId="3A16C825"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41112EA7" w14:textId="77777777" w:rsidTr="003557D2">
        <w:tc>
          <w:tcPr>
            <w:tcW w:w="1838" w:type="dxa"/>
          </w:tcPr>
          <w:p w14:paraId="531E2001"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17</w:t>
            </w:r>
          </w:p>
        </w:tc>
        <w:tc>
          <w:tcPr>
            <w:tcW w:w="3260" w:type="dxa"/>
          </w:tcPr>
          <w:p w14:paraId="45BEBACD"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74F4AD24" w14:textId="77777777" w:rsidTr="003557D2">
        <w:tc>
          <w:tcPr>
            <w:tcW w:w="1838" w:type="dxa"/>
          </w:tcPr>
          <w:p w14:paraId="4B3790E3"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18</w:t>
            </w:r>
          </w:p>
        </w:tc>
        <w:tc>
          <w:tcPr>
            <w:tcW w:w="3260" w:type="dxa"/>
          </w:tcPr>
          <w:p w14:paraId="2DBE3499"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г</w:t>
            </w:r>
          </w:p>
        </w:tc>
      </w:tr>
      <w:tr w:rsidR="003557D2" w:rsidRPr="006B0702" w14:paraId="6AC3093E" w14:textId="77777777" w:rsidTr="003557D2">
        <w:tc>
          <w:tcPr>
            <w:tcW w:w="1838" w:type="dxa"/>
          </w:tcPr>
          <w:p w14:paraId="69A33CEE"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19</w:t>
            </w:r>
          </w:p>
        </w:tc>
        <w:tc>
          <w:tcPr>
            <w:tcW w:w="3260" w:type="dxa"/>
          </w:tcPr>
          <w:p w14:paraId="3665643B"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в</w:t>
            </w:r>
          </w:p>
        </w:tc>
      </w:tr>
      <w:tr w:rsidR="003557D2" w:rsidRPr="006B0702" w14:paraId="1799A0B7" w14:textId="77777777" w:rsidTr="003557D2">
        <w:tc>
          <w:tcPr>
            <w:tcW w:w="1838" w:type="dxa"/>
          </w:tcPr>
          <w:p w14:paraId="5746793F"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20</w:t>
            </w:r>
          </w:p>
        </w:tc>
        <w:tc>
          <w:tcPr>
            <w:tcW w:w="3260" w:type="dxa"/>
          </w:tcPr>
          <w:p w14:paraId="45A64B0A"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г</w:t>
            </w:r>
          </w:p>
        </w:tc>
      </w:tr>
      <w:tr w:rsidR="003557D2" w:rsidRPr="006B0702" w14:paraId="0DD13459" w14:textId="77777777" w:rsidTr="003557D2">
        <w:tc>
          <w:tcPr>
            <w:tcW w:w="1838" w:type="dxa"/>
          </w:tcPr>
          <w:p w14:paraId="7BB75D66"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21</w:t>
            </w:r>
          </w:p>
        </w:tc>
        <w:tc>
          <w:tcPr>
            <w:tcW w:w="3260" w:type="dxa"/>
          </w:tcPr>
          <w:p w14:paraId="448718DA"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4EC91D41" w14:textId="77777777" w:rsidTr="003557D2">
        <w:tc>
          <w:tcPr>
            <w:tcW w:w="1838" w:type="dxa"/>
          </w:tcPr>
          <w:p w14:paraId="2DD1E2F2"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22</w:t>
            </w:r>
          </w:p>
        </w:tc>
        <w:tc>
          <w:tcPr>
            <w:tcW w:w="3260" w:type="dxa"/>
          </w:tcPr>
          <w:p w14:paraId="67FC229F"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231F3C36" w14:textId="77777777" w:rsidTr="003557D2">
        <w:tc>
          <w:tcPr>
            <w:tcW w:w="1838" w:type="dxa"/>
          </w:tcPr>
          <w:p w14:paraId="14742B3F"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23</w:t>
            </w:r>
          </w:p>
        </w:tc>
        <w:tc>
          <w:tcPr>
            <w:tcW w:w="3260" w:type="dxa"/>
          </w:tcPr>
          <w:p w14:paraId="47ABC130"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г</w:t>
            </w:r>
          </w:p>
        </w:tc>
      </w:tr>
      <w:tr w:rsidR="003557D2" w:rsidRPr="006B0702" w14:paraId="5110D2EC" w14:textId="77777777" w:rsidTr="003557D2">
        <w:tc>
          <w:tcPr>
            <w:tcW w:w="1838" w:type="dxa"/>
          </w:tcPr>
          <w:p w14:paraId="00559B11"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24</w:t>
            </w:r>
          </w:p>
        </w:tc>
        <w:tc>
          <w:tcPr>
            <w:tcW w:w="3260" w:type="dxa"/>
          </w:tcPr>
          <w:p w14:paraId="6F2A9E89"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в</w:t>
            </w:r>
          </w:p>
        </w:tc>
      </w:tr>
      <w:tr w:rsidR="003557D2" w:rsidRPr="006B0702" w14:paraId="03D9BB47" w14:textId="77777777" w:rsidTr="003557D2">
        <w:tc>
          <w:tcPr>
            <w:tcW w:w="1838" w:type="dxa"/>
          </w:tcPr>
          <w:p w14:paraId="0D789835"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25</w:t>
            </w:r>
          </w:p>
        </w:tc>
        <w:tc>
          <w:tcPr>
            <w:tcW w:w="3260" w:type="dxa"/>
          </w:tcPr>
          <w:p w14:paraId="6673CF04"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б</w:t>
            </w:r>
          </w:p>
        </w:tc>
      </w:tr>
      <w:tr w:rsidR="003557D2" w:rsidRPr="006B0702" w14:paraId="22A0CBD7" w14:textId="77777777" w:rsidTr="003557D2">
        <w:tc>
          <w:tcPr>
            <w:tcW w:w="1838" w:type="dxa"/>
          </w:tcPr>
          <w:p w14:paraId="52F238B5"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26</w:t>
            </w:r>
          </w:p>
        </w:tc>
        <w:tc>
          <w:tcPr>
            <w:tcW w:w="3260" w:type="dxa"/>
          </w:tcPr>
          <w:p w14:paraId="31764E26"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2ADA60D2" w14:textId="77777777" w:rsidTr="003557D2">
        <w:tc>
          <w:tcPr>
            <w:tcW w:w="1838" w:type="dxa"/>
          </w:tcPr>
          <w:p w14:paraId="0DB8CE40"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27</w:t>
            </w:r>
          </w:p>
        </w:tc>
        <w:tc>
          <w:tcPr>
            <w:tcW w:w="3260" w:type="dxa"/>
          </w:tcPr>
          <w:p w14:paraId="05CD2A3F"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б</w:t>
            </w:r>
          </w:p>
        </w:tc>
      </w:tr>
      <w:tr w:rsidR="003557D2" w:rsidRPr="006B0702" w14:paraId="1301B46A" w14:textId="77777777" w:rsidTr="003557D2">
        <w:tc>
          <w:tcPr>
            <w:tcW w:w="1838" w:type="dxa"/>
          </w:tcPr>
          <w:p w14:paraId="16C11908"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28</w:t>
            </w:r>
          </w:p>
        </w:tc>
        <w:tc>
          <w:tcPr>
            <w:tcW w:w="3260" w:type="dxa"/>
          </w:tcPr>
          <w:p w14:paraId="08E9F8FD"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г</w:t>
            </w:r>
          </w:p>
        </w:tc>
      </w:tr>
      <w:tr w:rsidR="003557D2" w:rsidRPr="006B0702" w14:paraId="04A40BE7" w14:textId="77777777" w:rsidTr="003557D2">
        <w:tc>
          <w:tcPr>
            <w:tcW w:w="1838" w:type="dxa"/>
          </w:tcPr>
          <w:p w14:paraId="43730A51"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29</w:t>
            </w:r>
          </w:p>
        </w:tc>
        <w:tc>
          <w:tcPr>
            <w:tcW w:w="3260" w:type="dxa"/>
          </w:tcPr>
          <w:p w14:paraId="2F5FAE07"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в</w:t>
            </w:r>
          </w:p>
        </w:tc>
      </w:tr>
      <w:tr w:rsidR="003557D2" w:rsidRPr="006B0702" w14:paraId="4ABF6CE8" w14:textId="77777777" w:rsidTr="003557D2">
        <w:tc>
          <w:tcPr>
            <w:tcW w:w="1838" w:type="dxa"/>
          </w:tcPr>
          <w:p w14:paraId="246949BA"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30</w:t>
            </w:r>
          </w:p>
        </w:tc>
        <w:tc>
          <w:tcPr>
            <w:tcW w:w="3260" w:type="dxa"/>
          </w:tcPr>
          <w:p w14:paraId="763E2FDF"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в</w:t>
            </w:r>
          </w:p>
        </w:tc>
      </w:tr>
    </w:tbl>
    <w:p w14:paraId="2CC1D387" w14:textId="77777777" w:rsidR="003557D2" w:rsidRDefault="003557D2" w:rsidP="003557D2">
      <w:pPr>
        <w:spacing w:after="160" w:line="259" w:lineRule="auto"/>
        <w:rPr>
          <w:rFonts w:ascii="Times New Roman" w:hAnsi="Times New Roman" w:cs="Times New Roman"/>
          <w:b/>
          <w:sz w:val="28"/>
          <w:szCs w:val="28"/>
        </w:rPr>
      </w:pPr>
    </w:p>
    <w:p w14:paraId="22DCB451" w14:textId="77777777" w:rsidR="003557D2" w:rsidRPr="00F12392" w:rsidRDefault="003557D2" w:rsidP="003557D2">
      <w:pPr>
        <w:spacing w:after="160" w:line="259" w:lineRule="auto"/>
        <w:jc w:val="right"/>
        <w:rPr>
          <w:rFonts w:ascii="Times New Roman" w:hAnsi="Times New Roman" w:cs="Times New Roman"/>
          <w:b/>
          <w:sz w:val="28"/>
          <w:szCs w:val="28"/>
        </w:rPr>
      </w:pPr>
      <w:r w:rsidRPr="00F12392">
        <w:rPr>
          <w:rFonts w:ascii="Times New Roman" w:hAnsi="Times New Roman" w:cs="Times New Roman"/>
          <w:b/>
          <w:sz w:val="28"/>
          <w:szCs w:val="28"/>
        </w:rPr>
        <w:t xml:space="preserve">Тест № </w:t>
      </w:r>
      <w:r>
        <w:rPr>
          <w:rFonts w:ascii="Times New Roman" w:hAnsi="Times New Roman" w:cs="Times New Roman"/>
          <w:b/>
          <w:sz w:val="28"/>
          <w:szCs w:val="28"/>
        </w:rPr>
        <w:t>2</w:t>
      </w:r>
    </w:p>
    <w:tbl>
      <w:tblPr>
        <w:tblStyle w:val="a4"/>
        <w:tblW w:w="0" w:type="auto"/>
        <w:tblLook w:val="04A0" w:firstRow="1" w:lastRow="0" w:firstColumn="1" w:lastColumn="0" w:noHBand="0" w:noVBand="1"/>
      </w:tblPr>
      <w:tblGrid>
        <w:gridCol w:w="1838"/>
        <w:gridCol w:w="3260"/>
      </w:tblGrid>
      <w:tr w:rsidR="003557D2" w:rsidRPr="006B0702" w14:paraId="1D6FD28A" w14:textId="77777777" w:rsidTr="003557D2">
        <w:tc>
          <w:tcPr>
            <w:tcW w:w="1838" w:type="dxa"/>
          </w:tcPr>
          <w:p w14:paraId="07FE4BD7" w14:textId="77777777" w:rsidR="003557D2" w:rsidRPr="006B0702" w:rsidRDefault="003557D2" w:rsidP="003557D2">
            <w:pPr>
              <w:spacing w:after="0" w:line="240" w:lineRule="auto"/>
              <w:jc w:val="center"/>
              <w:rPr>
                <w:rFonts w:ascii="Times New Roman" w:hAnsi="Times New Roman" w:cs="Times New Roman"/>
                <w:b/>
                <w:sz w:val="24"/>
                <w:szCs w:val="24"/>
              </w:rPr>
            </w:pPr>
            <w:r w:rsidRPr="006B0702">
              <w:rPr>
                <w:rFonts w:ascii="Times New Roman" w:hAnsi="Times New Roman" w:cs="Times New Roman"/>
                <w:b/>
                <w:sz w:val="24"/>
                <w:szCs w:val="24"/>
              </w:rPr>
              <w:t>№ вопроса</w:t>
            </w:r>
          </w:p>
        </w:tc>
        <w:tc>
          <w:tcPr>
            <w:tcW w:w="3260" w:type="dxa"/>
          </w:tcPr>
          <w:p w14:paraId="41B0245D" w14:textId="77777777" w:rsidR="003557D2" w:rsidRPr="006B0702" w:rsidRDefault="003557D2" w:rsidP="003557D2">
            <w:pPr>
              <w:spacing w:after="0" w:line="240" w:lineRule="auto"/>
              <w:jc w:val="center"/>
              <w:rPr>
                <w:rFonts w:ascii="Times New Roman" w:hAnsi="Times New Roman" w:cs="Times New Roman"/>
                <w:b/>
                <w:sz w:val="24"/>
                <w:szCs w:val="24"/>
              </w:rPr>
            </w:pPr>
            <w:r w:rsidRPr="006B0702">
              <w:rPr>
                <w:rFonts w:ascii="Times New Roman" w:hAnsi="Times New Roman" w:cs="Times New Roman"/>
                <w:b/>
                <w:sz w:val="24"/>
                <w:szCs w:val="24"/>
              </w:rPr>
              <w:t>Правильный ответ</w:t>
            </w:r>
          </w:p>
        </w:tc>
      </w:tr>
      <w:tr w:rsidR="003557D2" w:rsidRPr="006B0702" w14:paraId="114331B8" w14:textId="77777777" w:rsidTr="003557D2">
        <w:tc>
          <w:tcPr>
            <w:tcW w:w="1838" w:type="dxa"/>
          </w:tcPr>
          <w:p w14:paraId="65ECA7EF"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w:t>
            </w:r>
          </w:p>
        </w:tc>
        <w:tc>
          <w:tcPr>
            <w:tcW w:w="3260" w:type="dxa"/>
          </w:tcPr>
          <w:p w14:paraId="42F377AE"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6BF29602" w14:textId="77777777" w:rsidTr="003557D2">
        <w:tc>
          <w:tcPr>
            <w:tcW w:w="1838" w:type="dxa"/>
          </w:tcPr>
          <w:p w14:paraId="59D71BB6"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w:t>
            </w:r>
          </w:p>
        </w:tc>
        <w:tc>
          <w:tcPr>
            <w:tcW w:w="3260" w:type="dxa"/>
          </w:tcPr>
          <w:p w14:paraId="2C4EF3FA"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г</w:t>
            </w:r>
          </w:p>
        </w:tc>
      </w:tr>
      <w:tr w:rsidR="003557D2" w:rsidRPr="006B0702" w14:paraId="1C225571" w14:textId="77777777" w:rsidTr="003557D2">
        <w:tc>
          <w:tcPr>
            <w:tcW w:w="1838" w:type="dxa"/>
          </w:tcPr>
          <w:p w14:paraId="5471C2E9"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3</w:t>
            </w:r>
          </w:p>
        </w:tc>
        <w:tc>
          <w:tcPr>
            <w:tcW w:w="3260" w:type="dxa"/>
          </w:tcPr>
          <w:p w14:paraId="2B4F4BF9"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34C1A45A" w14:textId="77777777" w:rsidTr="003557D2">
        <w:tc>
          <w:tcPr>
            <w:tcW w:w="1838" w:type="dxa"/>
          </w:tcPr>
          <w:p w14:paraId="6C349C8D"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4</w:t>
            </w:r>
          </w:p>
        </w:tc>
        <w:tc>
          <w:tcPr>
            <w:tcW w:w="3260" w:type="dxa"/>
          </w:tcPr>
          <w:p w14:paraId="3966B885"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г</w:t>
            </w:r>
          </w:p>
        </w:tc>
      </w:tr>
      <w:tr w:rsidR="003557D2" w:rsidRPr="006B0702" w14:paraId="3CBE27BD" w14:textId="77777777" w:rsidTr="003557D2">
        <w:tc>
          <w:tcPr>
            <w:tcW w:w="1838" w:type="dxa"/>
          </w:tcPr>
          <w:p w14:paraId="03CAE8F7"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lastRenderedPageBreak/>
              <w:t>5</w:t>
            </w:r>
          </w:p>
        </w:tc>
        <w:tc>
          <w:tcPr>
            <w:tcW w:w="3260" w:type="dxa"/>
          </w:tcPr>
          <w:p w14:paraId="1A57FE29"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262E34CE" w14:textId="77777777" w:rsidTr="003557D2">
        <w:tc>
          <w:tcPr>
            <w:tcW w:w="1838" w:type="dxa"/>
          </w:tcPr>
          <w:p w14:paraId="66074404"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6</w:t>
            </w:r>
          </w:p>
        </w:tc>
        <w:tc>
          <w:tcPr>
            <w:tcW w:w="3260" w:type="dxa"/>
          </w:tcPr>
          <w:p w14:paraId="3FC93CCC"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в</w:t>
            </w:r>
          </w:p>
        </w:tc>
      </w:tr>
      <w:tr w:rsidR="003557D2" w:rsidRPr="006B0702" w14:paraId="278E02D5" w14:textId="77777777" w:rsidTr="003557D2">
        <w:tc>
          <w:tcPr>
            <w:tcW w:w="1838" w:type="dxa"/>
          </w:tcPr>
          <w:p w14:paraId="55AC7C61"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7</w:t>
            </w:r>
          </w:p>
        </w:tc>
        <w:tc>
          <w:tcPr>
            <w:tcW w:w="3260" w:type="dxa"/>
          </w:tcPr>
          <w:p w14:paraId="552C8242"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в</w:t>
            </w:r>
          </w:p>
        </w:tc>
      </w:tr>
      <w:tr w:rsidR="003557D2" w:rsidRPr="006B0702" w14:paraId="77A3687C" w14:textId="77777777" w:rsidTr="003557D2">
        <w:tc>
          <w:tcPr>
            <w:tcW w:w="1838" w:type="dxa"/>
          </w:tcPr>
          <w:p w14:paraId="0E0F6B97"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8</w:t>
            </w:r>
          </w:p>
        </w:tc>
        <w:tc>
          <w:tcPr>
            <w:tcW w:w="3260" w:type="dxa"/>
          </w:tcPr>
          <w:p w14:paraId="009F3AE7"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б, в, д</w:t>
            </w:r>
          </w:p>
        </w:tc>
      </w:tr>
      <w:tr w:rsidR="003557D2" w:rsidRPr="006B0702" w14:paraId="5C440E71" w14:textId="77777777" w:rsidTr="003557D2">
        <w:tc>
          <w:tcPr>
            <w:tcW w:w="1838" w:type="dxa"/>
          </w:tcPr>
          <w:p w14:paraId="52EC6292"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9</w:t>
            </w:r>
          </w:p>
        </w:tc>
        <w:tc>
          <w:tcPr>
            <w:tcW w:w="3260" w:type="dxa"/>
          </w:tcPr>
          <w:p w14:paraId="518E5447"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г</w:t>
            </w:r>
          </w:p>
        </w:tc>
      </w:tr>
      <w:tr w:rsidR="003557D2" w:rsidRPr="006B0702" w14:paraId="6947666F" w14:textId="77777777" w:rsidTr="003557D2">
        <w:tc>
          <w:tcPr>
            <w:tcW w:w="1838" w:type="dxa"/>
          </w:tcPr>
          <w:p w14:paraId="39EAFF69"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10</w:t>
            </w:r>
          </w:p>
        </w:tc>
        <w:tc>
          <w:tcPr>
            <w:tcW w:w="3260" w:type="dxa"/>
          </w:tcPr>
          <w:p w14:paraId="07552A60"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б</w:t>
            </w:r>
          </w:p>
        </w:tc>
      </w:tr>
      <w:tr w:rsidR="003557D2" w:rsidRPr="006B0702" w14:paraId="17D12B8E" w14:textId="77777777" w:rsidTr="003557D2">
        <w:tc>
          <w:tcPr>
            <w:tcW w:w="1838" w:type="dxa"/>
          </w:tcPr>
          <w:p w14:paraId="7331AE0D"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11</w:t>
            </w:r>
          </w:p>
        </w:tc>
        <w:tc>
          <w:tcPr>
            <w:tcW w:w="3260" w:type="dxa"/>
          </w:tcPr>
          <w:p w14:paraId="53EF20FB"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г</w:t>
            </w:r>
          </w:p>
        </w:tc>
      </w:tr>
      <w:tr w:rsidR="003557D2" w:rsidRPr="006B0702" w14:paraId="70DF3646" w14:textId="77777777" w:rsidTr="003557D2">
        <w:tc>
          <w:tcPr>
            <w:tcW w:w="1838" w:type="dxa"/>
          </w:tcPr>
          <w:p w14:paraId="4E80AF6A"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12</w:t>
            </w:r>
          </w:p>
        </w:tc>
        <w:tc>
          <w:tcPr>
            <w:tcW w:w="3260" w:type="dxa"/>
          </w:tcPr>
          <w:p w14:paraId="39D664A1"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5C49B206" w14:textId="77777777" w:rsidTr="003557D2">
        <w:tc>
          <w:tcPr>
            <w:tcW w:w="1838" w:type="dxa"/>
          </w:tcPr>
          <w:p w14:paraId="3E3207B4"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13</w:t>
            </w:r>
          </w:p>
        </w:tc>
        <w:tc>
          <w:tcPr>
            <w:tcW w:w="3260" w:type="dxa"/>
          </w:tcPr>
          <w:p w14:paraId="205E4A00"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7485D43C" w14:textId="77777777" w:rsidTr="003557D2">
        <w:tc>
          <w:tcPr>
            <w:tcW w:w="1838" w:type="dxa"/>
          </w:tcPr>
          <w:p w14:paraId="123F69B9"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14</w:t>
            </w:r>
          </w:p>
        </w:tc>
        <w:tc>
          <w:tcPr>
            <w:tcW w:w="3260" w:type="dxa"/>
          </w:tcPr>
          <w:p w14:paraId="25C79402"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06B9BC03" w14:textId="77777777" w:rsidTr="003557D2">
        <w:tc>
          <w:tcPr>
            <w:tcW w:w="1838" w:type="dxa"/>
          </w:tcPr>
          <w:p w14:paraId="4D2BF4E3"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15</w:t>
            </w:r>
          </w:p>
        </w:tc>
        <w:tc>
          <w:tcPr>
            <w:tcW w:w="3260" w:type="dxa"/>
          </w:tcPr>
          <w:p w14:paraId="2A5E824E"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7EAA1260" w14:textId="77777777" w:rsidTr="003557D2">
        <w:tc>
          <w:tcPr>
            <w:tcW w:w="1838" w:type="dxa"/>
          </w:tcPr>
          <w:p w14:paraId="1E6E721E"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16</w:t>
            </w:r>
          </w:p>
        </w:tc>
        <w:tc>
          <w:tcPr>
            <w:tcW w:w="3260" w:type="dxa"/>
          </w:tcPr>
          <w:p w14:paraId="0E1CB720"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22ECAF8C" w14:textId="77777777" w:rsidTr="003557D2">
        <w:tc>
          <w:tcPr>
            <w:tcW w:w="1838" w:type="dxa"/>
          </w:tcPr>
          <w:p w14:paraId="5D8FDF37"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17</w:t>
            </w:r>
          </w:p>
        </w:tc>
        <w:tc>
          <w:tcPr>
            <w:tcW w:w="3260" w:type="dxa"/>
          </w:tcPr>
          <w:p w14:paraId="73732203"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7D35497F" w14:textId="77777777" w:rsidTr="003557D2">
        <w:tc>
          <w:tcPr>
            <w:tcW w:w="1838" w:type="dxa"/>
          </w:tcPr>
          <w:p w14:paraId="6D175B68"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18</w:t>
            </w:r>
          </w:p>
        </w:tc>
        <w:tc>
          <w:tcPr>
            <w:tcW w:w="3260" w:type="dxa"/>
          </w:tcPr>
          <w:p w14:paraId="341AA4E9"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б</w:t>
            </w:r>
          </w:p>
        </w:tc>
      </w:tr>
      <w:tr w:rsidR="003557D2" w:rsidRPr="006B0702" w14:paraId="1FF3ED37" w14:textId="77777777" w:rsidTr="003557D2">
        <w:tc>
          <w:tcPr>
            <w:tcW w:w="1838" w:type="dxa"/>
          </w:tcPr>
          <w:p w14:paraId="00517897"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19</w:t>
            </w:r>
          </w:p>
        </w:tc>
        <w:tc>
          <w:tcPr>
            <w:tcW w:w="3260" w:type="dxa"/>
          </w:tcPr>
          <w:p w14:paraId="508BD840"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в</w:t>
            </w:r>
          </w:p>
        </w:tc>
      </w:tr>
      <w:tr w:rsidR="003557D2" w:rsidRPr="006B0702" w14:paraId="20346736" w14:textId="77777777" w:rsidTr="003557D2">
        <w:tc>
          <w:tcPr>
            <w:tcW w:w="1838" w:type="dxa"/>
          </w:tcPr>
          <w:p w14:paraId="6BE0104C"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20</w:t>
            </w:r>
          </w:p>
        </w:tc>
        <w:tc>
          <w:tcPr>
            <w:tcW w:w="3260" w:type="dxa"/>
          </w:tcPr>
          <w:p w14:paraId="0DDE3217"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2321F207" w14:textId="77777777" w:rsidTr="003557D2">
        <w:tc>
          <w:tcPr>
            <w:tcW w:w="1838" w:type="dxa"/>
          </w:tcPr>
          <w:p w14:paraId="156847B4"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21</w:t>
            </w:r>
          </w:p>
        </w:tc>
        <w:tc>
          <w:tcPr>
            <w:tcW w:w="3260" w:type="dxa"/>
          </w:tcPr>
          <w:p w14:paraId="5C9389FF"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б</w:t>
            </w:r>
          </w:p>
        </w:tc>
      </w:tr>
      <w:tr w:rsidR="003557D2" w:rsidRPr="006B0702" w14:paraId="08BF143E" w14:textId="77777777" w:rsidTr="003557D2">
        <w:tc>
          <w:tcPr>
            <w:tcW w:w="1838" w:type="dxa"/>
          </w:tcPr>
          <w:p w14:paraId="684EA9B8"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22</w:t>
            </w:r>
          </w:p>
        </w:tc>
        <w:tc>
          <w:tcPr>
            <w:tcW w:w="3260" w:type="dxa"/>
          </w:tcPr>
          <w:p w14:paraId="2CD1D402"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б</w:t>
            </w:r>
          </w:p>
        </w:tc>
      </w:tr>
      <w:tr w:rsidR="003557D2" w:rsidRPr="006B0702" w14:paraId="65D7FC01" w14:textId="77777777" w:rsidTr="003557D2">
        <w:tc>
          <w:tcPr>
            <w:tcW w:w="1838" w:type="dxa"/>
          </w:tcPr>
          <w:p w14:paraId="257834E4"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23</w:t>
            </w:r>
          </w:p>
        </w:tc>
        <w:tc>
          <w:tcPr>
            <w:tcW w:w="3260" w:type="dxa"/>
          </w:tcPr>
          <w:p w14:paraId="0F91C24F"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г</w:t>
            </w:r>
          </w:p>
        </w:tc>
      </w:tr>
      <w:tr w:rsidR="003557D2" w:rsidRPr="006B0702" w14:paraId="3C415261" w14:textId="77777777" w:rsidTr="003557D2">
        <w:tc>
          <w:tcPr>
            <w:tcW w:w="1838" w:type="dxa"/>
          </w:tcPr>
          <w:p w14:paraId="29EBB21E"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24</w:t>
            </w:r>
          </w:p>
        </w:tc>
        <w:tc>
          <w:tcPr>
            <w:tcW w:w="3260" w:type="dxa"/>
          </w:tcPr>
          <w:p w14:paraId="521CF71F"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б</w:t>
            </w:r>
          </w:p>
        </w:tc>
      </w:tr>
      <w:tr w:rsidR="003557D2" w:rsidRPr="006B0702" w14:paraId="40DB2FCE" w14:textId="77777777" w:rsidTr="003557D2">
        <w:tc>
          <w:tcPr>
            <w:tcW w:w="1838" w:type="dxa"/>
          </w:tcPr>
          <w:p w14:paraId="31021F38"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25</w:t>
            </w:r>
          </w:p>
        </w:tc>
        <w:tc>
          <w:tcPr>
            <w:tcW w:w="3260" w:type="dxa"/>
          </w:tcPr>
          <w:p w14:paraId="397461DD"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в</w:t>
            </w:r>
          </w:p>
        </w:tc>
      </w:tr>
      <w:tr w:rsidR="003557D2" w:rsidRPr="006B0702" w14:paraId="3B2C06D4" w14:textId="77777777" w:rsidTr="003557D2">
        <w:tc>
          <w:tcPr>
            <w:tcW w:w="1838" w:type="dxa"/>
          </w:tcPr>
          <w:p w14:paraId="33C5C77B"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26</w:t>
            </w:r>
          </w:p>
        </w:tc>
        <w:tc>
          <w:tcPr>
            <w:tcW w:w="3260" w:type="dxa"/>
          </w:tcPr>
          <w:p w14:paraId="458284C3"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в</w:t>
            </w:r>
          </w:p>
        </w:tc>
      </w:tr>
      <w:tr w:rsidR="003557D2" w:rsidRPr="006B0702" w14:paraId="1343ED68" w14:textId="77777777" w:rsidTr="003557D2">
        <w:tc>
          <w:tcPr>
            <w:tcW w:w="1838" w:type="dxa"/>
          </w:tcPr>
          <w:p w14:paraId="230ED2A0"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27</w:t>
            </w:r>
          </w:p>
        </w:tc>
        <w:tc>
          <w:tcPr>
            <w:tcW w:w="3260" w:type="dxa"/>
          </w:tcPr>
          <w:p w14:paraId="0AB31547"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 б</w:t>
            </w:r>
          </w:p>
        </w:tc>
      </w:tr>
      <w:tr w:rsidR="003557D2" w:rsidRPr="006B0702" w14:paraId="4F1C8F8C" w14:textId="77777777" w:rsidTr="003557D2">
        <w:tc>
          <w:tcPr>
            <w:tcW w:w="1838" w:type="dxa"/>
          </w:tcPr>
          <w:p w14:paraId="2FF7737E"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28</w:t>
            </w:r>
          </w:p>
        </w:tc>
        <w:tc>
          <w:tcPr>
            <w:tcW w:w="3260" w:type="dxa"/>
          </w:tcPr>
          <w:p w14:paraId="431671E7"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в</w:t>
            </w:r>
          </w:p>
        </w:tc>
      </w:tr>
      <w:tr w:rsidR="003557D2" w:rsidRPr="006B0702" w14:paraId="08468097" w14:textId="77777777" w:rsidTr="003557D2">
        <w:tc>
          <w:tcPr>
            <w:tcW w:w="1838" w:type="dxa"/>
          </w:tcPr>
          <w:p w14:paraId="15BBC587"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29</w:t>
            </w:r>
          </w:p>
        </w:tc>
        <w:tc>
          <w:tcPr>
            <w:tcW w:w="3260" w:type="dxa"/>
          </w:tcPr>
          <w:p w14:paraId="5F959373"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r w:rsidR="003557D2" w:rsidRPr="006B0702" w14:paraId="5DEFB56E" w14:textId="77777777" w:rsidTr="003557D2">
        <w:tc>
          <w:tcPr>
            <w:tcW w:w="1838" w:type="dxa"/>
          </w:tcPr>
          <w:p w14:paraId="13BFE438"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30</w:t>
            </w:r>
          </w:p>
        </w:tc>
        <w:tc>
          <w:tcPr>
            <w:tcW w:w="3260" w:type="dxa"/>
          </w:tcPr>
          <w:p w14:paraId="43A2F722" w14:textId="77777777" w:rsidR="003557D2" w:rsidRPr="006B0702" w:rsidRDefault="003557D2" w:rsidP="003557D2">
            <w:pPr>
              <w:spacing w:after="0" w:line="240" w:lineRule="auto"/>
              <w:jc w:val="center"/>
              <w:rPr>
                <w:rFonts w:ascii="Times New Roman" w:hAnsi="Times New Roman" w:cs="Times New Roman"/>
                <w:sz w:val="24"/>
                <w:szCs w:val="24"/>
              </w:rPr>
            </w:pPr>
            <w:r w:rsidRPr="006B0702">
              <w:rPr>
                <w:rFonts w:ascii="Times New Roman" w:hAnsi="Times New Roman" w:cs="Times New Roman"/>
                <w:sz w:val="24"/>
                <w:szCs w:val="24"/>
              </w:rPr>
              <w:t>а</w:t>
            </w:r>
          </w:p>
        </w:tc>
      </w:tr>
    </w:tbl>
    <w:p w14:paraId="6EC1E9B5" w14:textId="77777777" w:rsidR="00042D9B" w:rsidRPr="00F12392" w:rsidRDefault="00042D9B" w:rsidP="00042D9B">
      <w:pPr>
        <w:spacing w:after="160" w:line="259" w:lineRule="auto"/>
        <w:jc w:val="right"/>
        <w:rPr>
          <w:rFonts w:ascii="Times New Roman" w:hAnsi="Times New Roman" w:cs="Times New Roman"/>
          <w:b/>
          <w:sz w:val="28"/>
          <w:szCs w:val="28"/>
        </w:rPr>
      </w:pPr>
    </w:p>
    <w:p w14:paraId="0FA872BB" w14:textId="77777777" w:rsidR="00042D9B" w:rsidRDefault="00042D9B" w:rsidP="00C17D51">
      <w:pPr>
        <w:spacing w:after="0"/>
        <w:ind w:firstLine="851"/>
        <w:jc w:val="both"/>
        <w:rPr>
          <w:rFonts w:ascii="Times New Roman" w:eastAsia="Times New Roman" w:hAnsi="Times New Roman" w:cs="Times New Roman"/>
          <w:b/>
          <w:sz w:val="28"/>
          <w:szCs w:val="28"/>
          <w:lang w:eastAsia="en-US"/>
        </w:rPr>
      </w:pPr>
    </w:p>
    <w:p w14:paraId="3C9D3A6E" w14:textId="3CA8C7BE" w:rsidR="00042D9B" w:rsidRPr="00042D9B" w:rsidRDefault="00042D9B" w:rsidP="00042D9B">
      <w:pPr>
        <w:spacing w:after="0" w:line="240" w:lineRule="auto"/>
        <w:rPr>
          <w:rFonts w:ascii="Times New Roman" w:eastAsia="Times New Roman" w:hAnsi="Times New Roman" w:cs="Times New Roman"/>
          <w:i/>
          <w:sz w:val="28"/>
          <w:szCs w:val="28"/>
          <w:lang w:eastAsia="en-US"/>
        </w:rPr>
      </w:pPr>
      <w:r w:rsidRPr="00042D9B">
        <w:rPr>
          <w:rFonts w:ascii="Times New Roman" w:eastAsia="Times New Roman" w:hAnsi="Times New Roman" w:cs="Times New Roman"/>
          <w:b/>
          <w:sz w:val="28"/>
          <w:szCs w:val="28"/>
        </w:rPr>
        <w:t>2.2. Задания реконструктивного уровня:</w:t>
      </w:r>
      <w:r w:rsidRPr="00042D9B">
        <w:rPr>
          <w:rFonts w:ascii="Times New Roman" w:eastAsia="Times New Roman" w:hAnsi="Times New Roman" w:cs="Times New Roman"/>
          <w:sz w:val="24"/>
          <w:szCs w:val="24"/>
        </w:rPr>
        <w:t xml:space="preserve"> </w:t>
      </w:r>
      <w:r w:rsidRPr="00042D9B">
        <w:rPr>
          <w:rFonts w:ascii="Times New Roman" w:eastAsia="Times New Roman" w:hAnsi="Times New Roman" w:cs="Times New Roman"/>
          <w:b/>
          <w:sz w:val="28"/>
          <w:szCs w:val="28"/>
          <w:lang w:eastAsia="en-US"/>
        </w:rPr>
        <w:t xml:space="preserve"> </w:t>
      </w:r>
    </w:p>
    <w:p w14:paraId="76D75956" w14:textId="77777777" w:rsidR="00042D9B" w:rsidRPr="00042D9B" w:rsidRDefault="00042D9B" w:rsidP="00042D9B">
      <w:pPr>
        <w:spacing w:after="0" w:line="240" w:lineRule="auto"/>
        <w:jc w:val="center"/>
        <w:rPr>
          <w:rFonts w:ascii="Times New Roman" w:eastAsia="Times New Roman" w:hAnsi="Times New Roman" w:cs="Times New Roman"/>
          <w:b/>
          <w:sz w:val="28"/>
          <w:szCs w:val="28"/>
          <w:lang w:eastAsia="en-US"/>
        </w:rPr>
      </w:pPr>
    </w:p>
    <w:p w14:paraId="3A252699" w14:textId="77777777" w:rsidR="00042D9B" w:rsidRDefault="00042D9B" w:rsidP="00042D9B">
      <w:pPr>
        <w:spacing w:after="0"/>
        <w:ind w:firstLine="851"/>
        <w:jc w:val="center"/>
        <w:rPr>
          <w:rFonts w:ascii="Times New Roman" w:eastAsia="Times New Roman" w:hAnsi="Times New Roman" w:cs="Times New Roman"/>
          <w:sz w:val="28"/>
          <w:szCs w:val="28"/>
          <w:lang w:eastAsia="en-US"/>
        </w:rPr>
      </w:pPr>
      <w:r w:rsidRPr="00042D9B">
        <w:rPr>
          <w:rFonts w:ascii="Times New Roman" w:eastAsia="Times New Roman" w:hAnsi="Times New Roman" w:cs="Times New Roman"/>
          <w:sz w:val="28"/>
          <w:szCs w:val="28"/>
          <w:lang w:eastAsia="en-US"/>
        </w:rPr>
        <w:t xml:space="preserve">2.2.1 Варианты заданий </w:t>
      </w:r>
    </w:p>
    <w:p w14:paraId="3E8239D8" w14:textId="1A45B7F3" w:rsidR="00D20688" w:rsidRDefault="006276CC" w:rsidP="00042D9B">
      <w:pPr>
        <w:spacing w:after="0"/>
        <w:ind w:firstLine="851"/>
        <w:jc w:val="center"/>
        <w:rPr>
          <w:rFonts w:ascii="Times New Roman" w:hAnsi="Times New Roman" w:cs="Times New Roman"/>
          <w:b/>
          <w:bCs/>
          <w:sz w:val="28"/>
          <w:szCs w:val="28"/>
        </w:rPr>
      </w:pPr>
      <w:r>
        <w:rPr>
          <w:rFonts w:ascii="Times New Roman" w:hAnsi="Times New Roman" w:cs="Times New Roman"/>
          <w:b/>
          <w:bCs/>
          <w:sz w:val="28"/>
          <w:szCs w:val="28"/>
        </w:rPr>
        <w:t>Т</w:t>
      </w:r>
      <w:r w:rsidR="00D20688" w:rsidRPr="00407921">
        <w:rPr>
          <w:rFonts w:ascii="Times New Roman" w:hAnsi="Times New Roman" w:cs="Times New Roman"/>
          <w:b/>
          <w:bCs/>
          <w:sz w:val="28"/>
          <w:szCs w:val="28"/>
        </w:rPr>
        <w:t>емы для докладов</w:t>
      </w:r>
    </w:p>
    <w:p w14:paraId="043E2620" w14:textId="0E575334"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Изучение истории декоративно-прикладного искусства в сфере искусствознания, археологии, этнографии.</w:t>
      </w:r>
    </w:p>
    <w:p w14:paraId="5F494621"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Декоративно-прикладное искусство и предметная среда.</w:t>
      </w:r>
    </w:p>
    <w:p w14:paraId="19145C26"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Традиционная культура, крестьянские ремесла и промыслы. «Народное искусство» как понятие.</w:t>
      </w:r>
    </w:p>
    <w:p w14:paraId="3D1FD075"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Специфика декоративно-прикладного искусства, соединение художественного и функционального (утилитарного) начал в произведениях.</w:t>
      </w:r>
    </w:p>
    <w:p w14:paraId="088CEA41"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 xml:space="preserve">Связь декоративных форм и приемов с формой и функцией предметов. </w:t>
      </w:r>
    </w:p>
    <w:p w14:paraId="2103799C"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Выражение характера природного материала и раскрытие его эстетического потенциала как определяющее свойство произведений декоративно-прикладного искусства.</w:t>
      </w:r>
    </w:p>
    <w:p w14:paraId="1D5D1FC7"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Социальная и сословная природа декоративно-прикладного искусства.</w:t>
      </w:r>
    </w:p>
    <w:p w14:paraId="1898E16C"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lastRenderedPageBreak/>
        <w:t>Традиции обработки материалов в художественном ремесле.</w:t>
      </w:r>
    </w:p>
    <w:p w14:paraId="3C0CB4B1"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Развитие структуры художественных ремесел, совершенствование их технологии, расширение производства.</w:t>
      </w:r>
    </w:p>
    <w:p w14:paraId="4E7CB694"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Предпосылки к возникновению художественных промыслов в местах преимущественного развития ремесел.</w:t>
      </w:r>
    </w:p>
    <w:p w14:paraId="21752229"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Процессы сложения сословного строя и упрочения светской культуры и их влияние на развитие декоративно-прикладного искусства.</w:t>
      </w:r>
    </w:p>
    <w:p w14:paraId="25AC42EE"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Многослойность декоративно-прикладного искусства, неравномерность развития его отдельных сфер.</w:t>
      </w:r>
    </w:p>
    <w:p w14:paraId="5C907B9A"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Сохранение и развитие традиционных направлений (провинциальная и народная культура, церковное искусство).</w:t>
      </w:r>
    </w:p>
    <w:p w14:paraId="2DE2A64D"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Декоративные ткани и ковры модерна (рисунок, колорит, место в интерьере).</w:t>
      </w:r>
    </w:p>
    <w:p w14:paraId="6B12AC44"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Вышивка в костюме и интерьере.</w:t>
      </w:r>
    </w:p>
    <w:p w14:paraId="466793CE"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Искусство лицевого шитья, основные типы произведений, техника исполнения и материалы.</w:t>
      </w:r>
    </w:p>
    <w:p w14:paraId="0E9E1D48"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Влияние византийских и восточных узорных тканей на искусство орнаментального шитья, их роль в парадной одежде и церковном убранстве.</w:t>
      </w:r>
    </w:p>
    <w:p w14:paraId="62D605A8"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Барокко и рококо в художественном серебре.</w:t>
      </w:r>
    </w:p>
    <w:p w14:paraId="47A3E834"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Тенденции натурализма в ювелирном искусстве. Расцвет искусства эмали в 1860–</w:t>
      </w:r>
      <w:proofErr w:type="gramStart"/>
      <w:r w:rsidRPr="00E65677">
        <w:rPr>
          <w:rFonts w:ascii="Times New Roman" w:hAnsi="Times New Roman" w:cs="Times New Roman"/>
          <w:sz w:val="28"/>
          <w:szCs w:val="28"/>
        </w:rPr>
        <w:t>1890  годах</w:t>
      </w:r>
      <w:proofErr w:type="gramEnd"/>
      <w:r w:rsidRPr="00E65677">
        <w:rPr>
          <w:rFonts w:ascii="Times New Roman" w:hAnsi="Times New Roman" w:cs="Times New Roman"/>
          <w:sz w:val="28"/>
          <w:szCs w:val="28"/>
        </w:rPr>
        <w:t>.</w:t>
      </w:r>
    </w:p>
    <w:p w14:paraId="760FFB7D" w14:textId="77777777" w:rsidR="006276CC" w:rsidRPr="00E65677" w:rsidRDefault="006276CC" w:rsidP="00A03481">
      <w:pPr>
        <w:pStyle w:val="a3"/>
        <w:numPr>
          <w:ilvl w:val="0"/>
          <w:numId w:val="3"/>
        </w:numPr>
        <w:spacing w:after="0"/>
        <w:ind w:left="0" w:firstLine="284"/>
        <w:jc w:val="both"/>
        <w:rPr>
          <w:rFonts w:ascii="Times New Roman" w:hAnsi="Times New Roman" w:cs="Times New Roman"/>
          <w:sz w:val="28"/>
          <w:szCs w:val="28"/>
        </w:rPr>
      </w:pPr>
      <w:r w:rsidRPr="00E65677">
        <w:rPr>
          <w:rFonts w:ascii="Times New Roman" w:hAnsi="Times New Roman" w:cs="Times New Roman"/>
          <w:sz w:val="28"/>
          <w:szCs w:val="28"/>
        </w:rPr>
        <w:t>Роль архитектурно-декоративных, художественно-промышленных и кустарных выставок в развитии декоративно-прикладного искусства.</w:t>
      </w:r>
    </w:p>
    <w:p w14:paraId="70FB55B1" w14:textId="77777777" w:rsidR="001A1A42" w:rsidRPr="00407921" w:rsidRDefault="001A1A42" w:rsidP="00042D9B">
      <w:pPr>
        <w:spacing w:after="0"/>
        <w:ind w:firstLine="851"/>
        <w:jc w:val="center"/>
        <w:rPr>
          <w:rFonts w:ascii="Times New Roman" w:hAnsi="Times New Roman" w:cs="Times New Roman"/>
          <w:b/>
          <w:bCs/>
          <w:sz w:val="28"/>
          <w:szCs w:val="28"/>
        </w:rPr>
      </w:pPr>
    </w:p>
    <w:p w14:paraId="6B7F72B9" w14:textId="77777777" w:rsidR="00470DEF" w:rsidRPr="00781CFD" w:rsidRDefault="00470DEF" w:rsidP="00470DEF">
      <w:pPr>
        <w:spacing w:after="0"/>
        <w:jc w:val="both"/>
        <w:rPr>
          <w:rFonts w:ascii="Times New Roman" w:hAnsi="Times New Roman" w:cs="Times New Roman"/>
          <w:b/>
          <w:sz w:val="28"/>
          <w:szCs w:val="28"/>
        </w:rPr>
      </w:pPr>
    </w:p>
    <w:p w14:paraId="678D3305" w14:textId="2BF184C6" w:rsidR="001B63AC" w:rsidRPr="00781CFD" w:rsidRDefault="00470DEF" w:rsidP="00470DEF">
      <w:pPr>
        <w:spacing w:after="0"/>
        <w:jc w:val="both"/>
        <w:rPr>
          <w:rFonts w:ascii="Times New Roman" w:hAnsi="Times New Roman" w:cs="Times New Roman"/>
          <w:b/>
          <w:sz w:val="28"/>
          <w:szCs w:val="28"/>
        </w:rPr>
      </w:pPr>
      <w:r w:rsidRPr="00781CFD">
        <w:rPr>
          <w:rFonts w:ascii="Times New Roman" w:hAnsi="Times New Roman" w:cs="Times New Roman"/>
          <w:b/>
          <w:sz w:val="28"/>
          <w:szCs w:val="28"/>
        </w:rPr>
        <w:t>2.3. Задания практико-ориентированного и/или исследовательского уровня</w:t>
      </w:r>
    </w:p>
    <w:p w14:paraId="0F87CD0B" w14:textId="06A5AFB2" w:rsidR="001B63AC" w:rsidRDefault="00056EA1" w:rsidP="00647C8C">
      <w:pPr>
        <w:spacing w:after="0"/>
        <w:ind w:firstLine="851"/>
        <w:rPr>
          <w:rFonts w:ascii="Times New Roman" w:hAnsi="Times New Roman" w:cs="Times New Roman"/>
          <w:sz w:val="28"/>
          <w:szCs w:val="28"/>
        </w:rPr>
      </w:pPr>
      <w:r>
        <w:rPr>
          <w:rFonts w:ascii="Times New Roman" w:hAnsi="Times New Roman" w:cs="Times New Roman"/>
          <w:b/>
          <w:bCs/>
          <w:sz w:val="28"/>
          <w:szCs w:val="28"/>
        </w:rPr>
        <w:t>Т</w:t>
      </w:r>
      <w:r w:rsidR="001A1A42">
        <w:rPr>
          <w:rFonts w:ascii="Times New Roman" w:hAnsi="Times New Roman" w:cs="Times New Roman"/>
          <w:b/>
          <w:bCs/>
          <w:sz w:val="28"/>
          <w:szCs w:val="28"/>
        </w:rPr>
        <w:t>емы для дискуссий</w:t>
      </w:r>
      <w:r w:rsidR="001B63AC">
        <w:rPr>
          <w:rFonts w:ascii="Times New Roman" w:hAnsi="Times New Roman" w:cs="Times New Roman"/>
          <w:sz w:val="28"/>
          <w:szCs w:val="28"/>
        </w:rPr>
        <w:t>.</w:t>
      </w:r>
    </w:p>
    <w:p w14:paraId="2CADAC17" w14:textId="77777777" w:rsidR="00056EA1" w:rsidRPr="00056EA1" w:rsidRDefault="00056EA1" w:rsidP="00647C8C">
      <w:pPr>
        <w:spacing w:after="0"/>
        <w:ind w:firstLine="851"/>
        <w:rPr>
          <w:rFonts w:ascii="Times New Roman" w:hAnsi="Times New Roman" w:cs="Times New Roman"/>
          <w:sz w:val="28"/>
          <w:szCs w:val="28"/>
        </w:rPr>
      </w:pPr>
      <w:r w:rsidRPr="00056EA1">
        <w:rPr>
          <w:rFonts w:ascii="Times New Roman" w:hAnsi="Times New Roman" w:cs="Times New Roman"/>
          <w:sz w:val="28"/>
          <w:szCs w:val="28"/>
        </w:rPr>
        <w:t>1.</w:t>
      </w:r>
      <w:r w:rsidRPr="00056EA1">
        <w:rPr>
          <w:rFonts w:ascii="Times New Roman" w:hAnsi="Times New Roman" w:cs="Times New Roman"/>
          <w:sz w:val="28"/>
          <w:szCs w:val="28"/>
        </w:rPr>
        <w:tab/>
        <w:t xml:space="preserve">Каковы общие тенденции развития русской народной резьбы по дереву ХУ111-Х1Х </w:t>
      </w:r>
      <w:proofErr w:type="spellStart"/>
      <w:r w:rsidRPr="00056EA1">
        <w:rPr>
          <w:rFonts w:ascii="Times New Roman" w:hAnsi="Times New Roman" w:cs="Times New Roman"/>
          <w:sz w:val="28"/>
          <w:szCs w:val="28"/>
        </w:rPr>
        <w:t>в.в</w:t>
      </w:r>
      <w:proofErr w:type="spellEnd"/>
      <w:r w:rsidRPr="00056EA1">
        <w:rPr>
          <w:rFonts w:ascii="Times New Roman" w:hAnsi="Times New Roman" w:cs="Times New Roman"/>
          <w:sz w:val="28"/>
          <w:szCs w:val="28"/>
        </w:rPr>
        <w:t>.?</w:t>
      </w:r>
    </w:p>
    <w:p w14:paraId="1DAFA654" w14:textId="77777777" w:rsidR="00056EA1" w:rsidRPr="00056EA1" w:rsidRDefault="00056EA1" w:rsidP="00647C8C">
      <w:pPr>
        <w:spacing w:after="0"/>
        <w:ind w:firstLine="851"/>
        <w:rPr>
          <w:rFonts w:ascii="Times New Roman" w:hAnsi="Times New Roman" w:cs="Times New Roman"/>
          <w:sz w:val="28"/>
          <w:szCs w:val="28"/>
        </w:rPr>
      </w:pPr>
      <w:r w:rsidRPr="00056EA1">
        <w:rPr>
          <w:rFonts w:ascii="Times New Roman" w:hAnsi="Times New Roman" w:cs="Times New Roman"/>
          <w:sz w:val="28"/>
          <w:szCs w:val="28"/>
        </w:rPr>
        <w:t>2.</w:t>
      </w:r>
      <w:r w:rsidRPr="00056EA1">
        <w:rPr>
          <w:rFonts w:ascii="Times New Roman" w:hAnsi="Times New Roman" w:cs="Times New Roman"/>
          <w:sz w:val="28"/>
          <w:szCs w:val="28"/>
        </w:rPr>
        <w:tab/>
        <w:t>Какие промыслы художественной резьбы по дереву вы знаете? Дайте их краткую характеристику.</w:t>
      </w:r>
    </w:p>
    <w:p w14:paraId="768CB24A" w14:textId="77777777" w:rsidR="00056EA1" w:rsidRPr="00056EA1" w:rsidRDefault="00056EA1" w:rsidP="00647C8C">
      <w:pPr>
        <w:spacing w:after="0"/>
        <w:ind w:firstLine="851"/>
        <w:rPr>
          <w:rFonts w:ascii="Times New Roman" w:hAnsi="Times New Roman" w:cs="Times New Roman"/>
          <w:sz w:val="28"/>
          <w:szCs w:val="28"/>
        </w:rPr>
      </w:pPr>
      <w:r w:rsidRPr="00056EA1">
        <w:rPr>
          <w:rFonts w:ascii="Times New Roman" w:hAnsi="Times New Roman" w:cs="Times New Roman"/>
          <w:sz w:val="28"/>
          <w:szCs w:val="28"/>
        </w:rPr>
        <w:t>3.</w:t>
      </w:r>
      <w:r w:rsidRPr="00056EA1">
        <w:rPr>
          <w:rFonts w:ascii="Times New Roman" w:hAnsi="Times New Roman" w:cs="Times New Roman"/>
          <w:sz w:val="28"/>
          <w:szCs w:val="28"/>
        </w:rPr>
        <w:tab/>
        <w:t>Какие центры русской народной росписи по дереву на Русском Севере вы знаете? Дайте их краткую характеристику.</w:t>
      </w:r>
    </w:p>
    <w:p w14:paraId="0EA0AF8E" w14:textId="77777777" w:rsidR="00056EA1" w:rsidRPr="00056EA1" w:rsidRDefault="00056EA1" w:rsidP="00647C8C">
      <w:pPr>
        <w:spacing w:after="0"/>
        <w:ind w:firstLine="851"/>
        <w:rPr>
          <w:rFonts w:ascii="Times New Roman" w:hAnsi="Times New Roman" w:cs="Times New Roman"/>
          <w:sz w:val="28"/>
          <w:szCs w:val="28"/>
        </w:rPr>
      </w:pPr>
      <w:r w:rsidRPr="00056EA1">
        <w:rPr>
          <w:rFonts w:ascii="Times New Roman" w:hAnsi="Times New Roman" w:cs="Times New Roman"/>
          <w:sz w:val="28"/>
          <w:szCs w:val="28"/>
        </w:rPr>
        <w:t>4.</w:t>
      </w:r>
      <w:r w:rsidRPr="00056EA1">
        <w:rPr>
          <w:rFonts w:ascii="Times New Roman" w:hAnsi="Times New Roman" w:cs="Times New Roman"/>
          <w:sz w:val="28"/>
          <w:szCs w:val="28"/>
        </w:rPr>
        <w:tab/>
        <w:t>Каковы художественные особенности хохломской росписи по дереву?</w:t>
      </w:r>
    </w:p>
    <w:p w14:paraId="457B9900" w14:textId="77777777" w:rsidR="00056EA1" w:rsidRPr="00056EA1" w:rsidRDefault="00056EA1" w:rsidP="00647C8C">
      <w:pPr>
        <w:spacing w:after="0"/>
        <w:ind w:firstLine="851"/>
        <w:rPr>
          <w:rFonts w:ascii="Times New Roman" w:hAnsi="Times New Roman" w:cs="Times New Roman"/>
          <w:sz w:val="28"/>
          <w:szCs w:val="28"/>
        </w:rPr>
      </w:pPr>
      <w:r w:rsidRPr="00056EA1">
        <w:rPr>
          <w:rFonts w:ascii="Times New Roman" w:hAnsi="Times New Roman" w:cs="Times New Roman"/>
          <w:sz w:val="28"/>
          <w:szCs w:val="28"/>
        </w:rPr>
        <w:t>5.</w:t>
      </w:r>
      <w:r w:rsidRPr="00056EA1">
        <w:rPr>
          <w:rFonts w:ascii="Times New Roman" w:hAnsi="Times New Roman" w:cs="Times New Roman"/>
          <w:sz w:val="28"/>
          <w:szCs w:val="28"/>
        </w:rPr>
        <w:tab/>
        <w:t>Каковы художественные особенности Городецкой росписи по дереву?</w:t>
      </w:r>
    </w:p>
    <w:p w14:paraId="31A97A9B" w14:textId="77777777" w:rsidR="00056EA1" w:rsidRPr="00056EA1" w:rsidRDefault="00056EA1" w:rsidP="00647C8C">
      <w:pPr>
        <w:spacing w:after="0"/>
        <w:ind w:firstLine="851"/>
        <w:rPr>
          <w:rFonts w:ascii="Times New Roman" w:hAnsi="Times New Roman" w:cs="Times New Roman"/>
          <w:sz w:val="28"/>
          <w:szCs w:val="28"/>
        </w:rPr>
      </w:pPr>
      <w:r w:rsidRPr="00056EA1">
        <w:rPr>
          <w:rFonts w:ascii="Times New Roman" w:hAnsi="Times New Roman" w:cs="Times New Roman"/>
          <w:sz w:val="28"/>
          <w:szCs w:val="28"/>
        </w:rPr>
        <w:lastRenderedPageBreak/>
        <w:t>6.</w:t>
      </w:r>
      <w:r w:rsidRPr="00056EA1">
        <w:rPr>
          <w:rFonts w:ascii="Times New Roman" w:hAnsi="Times New Roman" w:cs="Times New Roman"/>
          <w:sz w:val="28"/>
          <w:szCs w:val="28"/>
        </w:rPr>
        <w:tab/>
        <w:t xml:space="preserve">Каковы художественные особенности </w:t>
      </w:r>
      <w:proofErr w:type="spellStart"/>
      <w:r w:rsidRPr="00056EA1">
        <w:rPr>
          <w:rFonts w:ascii="Times New Roman" w:hAnsi="Times New Roman" w:cs="Times New Roman"/>
          <w:sz w:val="28"/>
          <w:szCs w:val="28"/>
        </w:rPr>
        <w:t>Полхов-Майданской</w:t>
      </w:r>
      <w:proofErr w:type="spellEnd"/>
      <w:r w:rsidRPr="00056EA1">
        <w:rPr>
          <w:rFonts w:ascii="Times New Roman" w:hAnsi="Times New Roman" w:cs="Times New Roman"/>
          <w:sz w:val="28"/>
          <w:szCs w:val="28"/>
        </w:rPr>
        <w:t xml:space="preserve"> росписи по дереву?</w:t>
      </w:r>
    </w:p>
    <w:p w14:paraId="72DDCC4F" w14:textId="4DD14B79" w:rsidR="00056EA1" w:rsidRDefault="00056EA1" w:rsidP="00647C8C">
      <w:pPr>
        <w:spacing w:after="0"/>
        <w:ind w:firstLine="851"/>
        <w:rPr>
          <w:rFonts w:ascii="Times New Roman" w:hAnsi="Times New Roman" w:cs="Times New Roman"/>
          <w:sz w:val="28"/>
          <w:szCs w:val="28"/>
        </w:rPr>
      </w:pPr>
      <w:r w:rsidRPr="00056EA1">
        <w:rPr>
          <w:rFonts w:ascii="Times New Roman" w:hAnsi="Times New Roman" w:cs="Times New Roman"/>
          <w:sz w:val="28"/>
          <w:szCs w:val="28"/>
        </w:rPr>
        <w:t>7.</w:t>
      </w:r>
      <w:r w:rsidRPr="00056EA1">
        <w:rPr>
          <w:rFonts w:ascii="Times New Roman" w:hAnsi="Times New Roman" w:cs="Times New Roman"/>
          <w:sz w:val="28"/>
          <w:szCs w:val="28"/>
        </w:rPr>
        <w:tab/>
        <w:t>Какие промыслы деревянной игрушки вы знаете? Дайте их краткую характеристику.</w:t>
      </w:r>
    </w:p>
    <w:p w14:paraId="77770EF6" w14:textId="4AD94B32" w:rsidR="00470DEF" w:rsidRDefault="00470DEF" w:rsidP="00470DEF">
      <w:pPr>
        <w:spacing w:after="0" w:line="240" w:lineRule="auto"/>
        <w:rPr>
          <w:rFonts w:ascii="Times New Roman" w:eastAsia="Times New Roman" w:hAnsi="Times New Roman" w:cs="Times New Roman"/>
          <w:b/>
          <w:sz w:val="28"/>
          <w:szCs w:val="28"/>
          <w:lang w:eastAsia="en-US"/>
        </w:rPr>
      </w:pPr>
      <w:r w:rsidRPr="00470DEF">
        <w:rPr>
          <w:rFonts w:ascii="Times New Roman" w:eastAsia="Times New Roman" w:hAnsi="Times New Roman" w:cs="Times New Roman"/>
          <w:b/>
          <w:sz w:val="28"/>
          <w:szCs w:val="28"/>
          <w:lang w:eastAsia="en-US"/>
        </w:rPr>
        <w:t>2.4. Промежуточная аттестация</w:t>
      </w:r>
    </w:p>
    <w:p w14:paraId="36D95EE2" w14:textId="77777777" w:rsidR="00A52EB0" w:rsidRPr="002A21B4" w:rsidRDefault="00A52EB0" w:rsidP="00A52EB0">
      <w:pPr>
        <w:pStyle w:val="a3"/>
        <w:spacing w:after="0"/>
        <w:ind w:left="284"/>
        <w:jc w:val="both"/>
        <w:rPr>
          <w:rFonts w:ascii="Times New Roman" w:hAnsi="Times New Roman" w:cs="Times New Roman"/>
          <w:b/>
          <w:sz w:val="28"/>
          <w:szCs w:val="28"/>
        </w:rPr>
      </w:pPr>
      <w:r>
        <w:rPr>
          <w:rFonts w:ascii="Times New Roman" w:hAnsi="Times New Roman" w:cs="Times New Roman"/>
          <w:b/>
          <w:sz w:val="28"/>
          <w:szCs w:val="28"/>
        </w:rPr>
        <w:t>Вопросы к зачету</w:t>
      </w:r>
      <w:r w:rsidRPr="002A21B4">
        <w:rPr>
          <w:rFonts w:ascii="Times New Roman" w:hAnsi="Times New Roman" w:cs="Times New Roman"/>
          <w:b/>
          <w:sz w:val="28"/>
          <w:szCs w:val="28"/>
        </w:rPr>
        <w:t>:</w:t>
      </w:r>
    </w:p>
    <w:p w14:paraId="4C19E429"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Технология, виды и промыслы русской резьбы по дереву.</w:t>
      </w:r>
    </w:p>
    <w:p w14:paraId="1852CD7E"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Основные центры и промыслы русской росписи по дереву.</w:t>
      </w:r>
    </w:p>
    <w:p w14:paraId="3BA21106"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Промыслы художественной обработки кости.</w:t>
      </w:r>
    </w:p>
    <w:p w14:paraId="5373DA23"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Промыслы художественной обработки камня.</w:t>
      </w:r>
    </w:p>
    <w:p w14:paraId="1E844B15"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Гончарная посуда, керамика, фарфор (Х</w:t>
      </w:r>
      <w:r w:rsidRPr="002A21B4">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lang w:val="en-US"/>
        </w:rPr>
        <w:t>II</w:t>
      </w:r>
      <w:r w:rsidRPr="002A21B4">
        <w:rPr>
          <w:rFonts w:ascii="Times New Roman" w:eastAsia="Times New Roman" w:hAnsi="Times New Roman" w:cs="Times New Roman"/>
          <w:sz w:val="28"/>
          <w:szCs w:val="28"/>
        </w:rPr>
        <w:t xml:space="preserve">-ХХ </w:t>
      </w:r>
      <w:proofErr w:type="spellStart"/>
      <w:r w:rsidRPr="002A21B4">
        <w:rPr>
          <w:rFonts w:ascii="Times New Roman" w:eastAsia="Times New Roman" w:hAnsi="Times New Roman" w:cs="Times New Roman"/>
          <w:sz w:val="28"/>
          <w:szCs w:val="28"/>
        </w:rPr>
        <w:t>в.в</w:t>
      </w:r>
      <w:proofErr w:type="spellEnd"/>
      <w:r w:rsidRPr="002A21B4">
        <w:rPr>
          <w:rFonts w:ascii="Times New Roman" w:eastAsia="Times New Roman" w:hAnsi="Times New Roman" w:cs="Times New Roman"/>
          <w:sz w:val="28"/>
          <w:szCs w:val="28"/>
        </w:rPr>
        <w:t>.).</w:t>
      </w:r>
    </w:p>
    <w:p w14:paraId="54411A5A"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Промыслы русской глиняной игрушки.</w:t>
      </w:r>
    </w:p>
    <w:p w14:paraId="609CD199"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Промыслы художественной обработки металлов Х</w:t>
      </w:r>
      <w:r w:rsidRPr="002A21B4">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lang w:val="en-US"/>
        </w:rPr>
        <w:t>II</w:t>
      </w:r>
      <w:r w:rsidRPr="002A21B4">
        <w:rPr>
          <w:rFonts w:ascii="Times New Roman" w:eastAsia="Times New Roman" w:hAnsi="Times New Roman" w:cs="Times New Roman"/>
          <w:sz w:val="28"/>
          <w:szCs w:val="28"/>
        </w:rPr>
        <w:t xml:space="preserve">-ХХ </w:t>
      </w:r>
      <w:proofErr w:type="spellStart"/>
      <w:r w:rsidRPr="002A21B4">
        <w:rPr>
          <w:rFonts w:ascii="Times New Roman" w:eastAsia="Times New Roman" w:hAnsi="Times New Roman" w:cs="Times New Roman"/>
          <w:sz w:val="28"/>
          <w:szCs w:val="28"/>
        </w:rPr>
        <w:t>в.в</w:t>
      </w:r>
      <w:proofErr w:type="spellEnd"/>
      <w:r w:rsidRPr="002A21B4">
        <w:rPr>
          <w:rFonts w:ascii="Times New Roman" w:eastAsia="Times New Roman" w:hAnsi="Times New Roman" w:cs="Times New Roman"/>
          <w:sz w:val="28"/>
          <w:szCs w:val="28"/>
        </w:rPr>
        <w:t>.</w:t>
      </w:r>
    </w:p>
    <w:p w14:paraId="7B21D1CA"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Русская народная вышивка Х</w:t>
      </w:r>
      <w:r>
        <w:rPr>
          <w:rFonts w:ascii="Times New Roman" w:eastAsia="Times New Roman" w:hAnsi="Times New Roman" w:cs="Times New Roman"/>
          <w:sz w:val="28"/>
          <w:szCs w:val="28"/>
          <w:lang w:val="en-US"/>
        </w:rPr>
        <w:t>I</w:t>
      </w:r>
      <w:r w:rsidRPr="002A21B4">
        <w:rPr>
          <w:rFonts w:ascii="Times New Roman" w:eastAsia="Times New Roman" w:hAnsi="Times New Roman" w:cs="Times New Roman"/>
          <w:sz w:val="28"/>
          <w:szCs w:val="28"/>
        </w:rPr>
        <w:t xml:space="preserve">Х-ХХ </w:t>
      </w:r>
      <w:proofErr w:type="spellStart"/>
      <w:r w:rsidRPr="002A21B4">
        <w:rPr>
          <w:rFonts w:ascii="Times New Roman" w:eastAsia="Times New Roman" w:hAnsi="Times New Roman" w:cs="Times New Roman"/>
          <w:sz w:val="28"/>
          <w:szCs w:val="28"/>
        </w:rPr>
        <w:t>в.в</w:t>
      </w:r>
      <w:proofErr w:type="spellEnd"/>
      <w:r w:rsidRPr="002A21B4">
        <w:rPr>
          <w:rFonts w:ascii="Times New Roman" w:eastAsia="Times New Roman" w:hAnsi="Times New Roman" w:cs="Times New Roman"/>
          <w:sz w:val="28"/>
          <w:szCs w:val="28"/>
        </w:rPr>
        <w:t>.</w:t>
      </w:r>
    </w:p>
    <w:p w14:paraId="5B7A3236"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Русское народное ткачество Х</w:t>
      </w:r>
      <w:r>
        <w:rPr>
          <w:rFonts w:ascii="Times New Roman" w:eastAsia="Times New Roman" w:hAnsi="Times New Roman" w:cs="Times New Roman"/>
          <w:sz w:val="28"/>
          <w:szCs w:val="28"/>
          <w:lang w:val="en-US"/>
        </w:rPr>
        <w:t>I</w:t>
      </w:r>
      <w:r w:rsidRPr="002A21B4">
        <w:rPr>
          <w:rFonts w:ascii="Times New Roman" w:eastAsia="Times New Roman" w:hAnsi="Times New Roman" w:cs="Times New Roman"/>
          <w:sz w:val="28"/>
          <w:szCs w:val="28"/>
        </w:rPr>
        <w:t xml:space="preserve">Х-ХХ </w:t>
      </w:r>
      <w:proofErr w:type="spellStart"/>
      <w:r w:rsidRPr="002A21B4">
        <w:rPr>
          <w:rFonts w:ascii="Times New Roman" w:eastAsia="Times New Roman" w:hAnsi="Times New Roman" w:cs="Times New Roman"/>
          <w:sz w:val="28"/>
          <w:szCs w:val="28"/>
        </w:rPr>
        <w:t>в.в</w:t>
      </w:r>
      <w:proofErr w:type="spellEnd"/>
      <w:r w:rsidRPr="002A21B4">
        <w:rPr>
          <w:rFonts w:ascii="Times New Roman" w:eastAsia="Times New Roman" w:hAnsi="Times New Roman" w:cs="Times New Roman"/>
          <w:sz w:val="28"/>
          <w:szCs w:val="28"/>
        </w:rPr>
        <w:t>.</w:t>
      </w:r>
    </w:p>
    <w:p w14:paraId="79E516F5"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Русское кружевоплетение</w:t>
      </w:r>
      <w:r>
        <w:rPr>
          <w:rFonts w:ascii="Times New Roman" w:eastAsia="Times New Roman" w:hAnsi="Times New Roman" w:cs="Times New Roman"/>
          <w:sz w:val="28"/>
          <w:szCs w:val="28"/>
        </w:rPr>
        <w:t xml:space="preserve"> Х</w:t>
      </w:r>
      <w:r>
        <w:rPr>
          <w:rFonts w:ascii="Times New Roman" w:eastAsia="Times New Roman" w:hAnsi="Times New Roman" w:cs="Times New Roman"/>
          <w:sz w:val="28"/>
          <w:szCs w:val="28"/>
          <w:lang w:val="en-US"/>
        </w:rPr>
        <w:t>I</w:t>
      </w:r>
      <w:r w:rsidRPr="002A21B4">
        <w:rPr>
          <w:rFonts w:ascii="Times New Roman" w:eastAsia="Times New Roman" w:hAnsi="Times New Roman" w:cs="Times New Roman"/>
          <w:sz w:val="28"/>
          <w:szCs w:val="28"/>
        </w:rPr>
        <w:t xml:space="preserve">Х-ХХ </w:t>
      </w:r>
      <w:proofErr w:type="spellStart"/>
      <w:r w:rsidRPr="002A21B4">
        <w:rPr>
          <w:rFonts w:ascii="Times New Roman" w:eastAsia="Times New Roman" w:hAnsi="Times New Roman" w:cs="Times New Roman"/>
          <w:sz w:val="28"/>
          <w:szCs w:val="28"/>
        </w:rPr>
        <w:t>в.в</w:t>
      </w:r>
      <w:proofErr w:type="spellEnd"/>
      <w:r w:rsidRPr="002A21B4">
        <w:rPr>
          <w:rFonts w:ascii="Times New Roman" w:eastAsia="Times New Roman" w:hAnsi="Times New Roman" w:cs="Times New Roman"/>
          <w:sz w:val="28"/>
          <w:szCs w:val="28"/>
        </w:rPr>
        <w:t>.</w:t>
      </w:r>
    </w:p>
    <w:p w14:paraId="64AEB0EF"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Русская набойка и </w:t>
      </w:r>
      <w:proofErr w:type="spellStart"/>
      <w:r>
        <w:rPr>
          <w:rFonts w:ascii="Times New Roman" w:eastAsia="Times New Roman" w:hAnsi="Times New Roman" w:cs="Times New Roman"/>
          <w:sz w:val="28"/>
          <w:szCs w:val="28"/>
        </w:rPr>
        <w:t>ковроделие</w:t>
      </w:r>
      <w:proofErr w:type="spellEnd"/>
      <w:r>
        <w:rPr>
          <w:rFonts w:ascii="Times New Roman" w:eastAsia="Times New Roman" w:hAnsi="Times New Roman" w:cs="Times New Roman"/>
          <w:sz w:val="28"/>
          <w:szCs w:val="28"/>
        </w:rPr>
        <w:t xml:space="preserve"> Х</w:t>
      </w:r>
      <w:r>
        <w:rPr>
          <w:rFonts w:ascii="Times New Roman" w:eastAsia="Times New Roman" w:hAnsi="Times New Roman" w:cs="Times New Roman"/>
          <w:sz w:val="28"/>
          <w:szCs w:val="28"/>
          <w:lang w:val="en-US"/>
        </w:rPr>
        <w:t>I</w:t>
      </w:r>
      <w:r w:rsidRPr="002A21B4">
        <w:rPr>
          <w:rFonts w:ascii="Times New Roman" w:eastAsia="Times New Roman" w:hAnsi="Times New Roman" w:cs="Times New Roman"/>
          <w:sz w:val="28"/>
          <w:szCs w:val="28"/>
        </w:rPr>
        <w:t xml:space="preserve">Х-ХХ </w:t>
      </w:r>
      <w:proofErr w:type="spellStart"/>
      <w:r w:rsidRPr="002A21B4">
        <w:rPr>
          <w:rFonts w:ascii="Times New Roman" w:eastAsia="Times New Roman" w:hAnsi="Times New Roman" w:cs="Times New Roman"/>
          <w:sz w:val="28"/>
          <w:szCs w:val="28"/>
        </w:rPr>
        <w:t>в.в</w:t>
      </w:r>
      <w:proofErr w:type="spellEnd"/>
      <w:r w:rsidRPr="002A21B4">
        <w:rPr>
          <w:rFonts w:ascii="Times New Roman" w:eastAsia="Times New Roman" w:hAnsi="Times New Roman" w:cs="Times New Roman"/>
          <w:sz w:val="28"/>
          <w:szCs w:val="28"/>
        </w:rPr>
        <w:t>.</w:t>
      </w:r>
    </w:p>
    <w:p w14:paraId="1CC6AB73"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Русская лаковая миниатюра.</w:t>
      </w:r>
    </w:p>
    <w:p w14:paraId="0CAC2077"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proofErr w:type="spellStart"/>
      <w:r w:rsidRPr="002A21B4">
        <w:rPr>
          <w:rFonts w:ascii="Times New Roman" w:eastAsia="Times New Roman" w:hAnsi="Times New Roman" w:cs="Times New Roman"/>
          <w:sz w:val="28"/>
          <w:szCs w:val="28"/>
        </w:rPr>
        <w:t>Филимоновская</w:t>
      </w:r>
      <w:proofErr w:type="spellEnd"/>
      <w:r w:rsidRPr="002A21B4">
        <w:rPr>
          <w:rFonts w:ascii="Times New Roman" w:eastAsia="Times New Roman" w:hAnsi="Times New Roman" w:cs="Times New Roman"/>
          <w:sz w:val="28"/>
          <w:szCs w:val="28"/>
        </w:rPr>
        <w:t xml:space="preserve"> глиняная игрушка.</w:t>
      </w:r>
    </w:p>
    <w:p w14:paraId="426625DC"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Палехская лаковая миниатюра.</w:t>
      </w:r>
    </w:p>
    <w:p w14:paraId="63C73E57"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Вологодское кружево.</w:t>
      </w:r>
    </w:p>
    <w:p w14:paraId="6DAF6C24"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proofErr w:type="spellStart"/>
      <w:r w:rsidRPr="002A21B4">
        <w:rPr>
          <w:rFonts w:ascii="Times New Roman" w:eastAsia="Times New Roman" w:hAnsi="Times New Roman" w:cs="Times New Roman"/>
          <w:sz w:val="28"/>
          <w:szCs w:val="28"/>
        </w:rPr>
        <w:t>Полхов-Майданский</w:t>
      </w:r>
      <w:proofErr w:type="spellEnd"/>
      <w:r w:rsidRPr="002A21B4">
        <w:rPr>
          <w:rFonts w:ascii="Times New Roman" w:eastAsia="Times New Roman" w:hAnsi="Times New Roman" w:cs="Times New Roman"/>
          <w:sz w:val="28"/>
          <w:szCs w:val="28"/>
        </w:rPr>
        <w:t xml:space="preserve"> промысел росписи по дереву.</w:t>
      </w:r>
    </w:p>
    <w:p w14:paraId="7DD4876D"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proofErr w:type="spellStart"/>
      <w:r w:rsidRPr="002A21B4">
        <w:rPr>
          <w:rFonts w:ascii="Times New Roman" w:eastAsia="Times New Roman" w:hAnsi="Times New Roman" w:cs="Times New Roman"/>
          <w:sz w:val="28"/>
          <w:szCs w:val="28"/>
        </w:rPr>
        <w:t>Жостовская</w:t>
      </w:r>
      <w:proofErr w:type="spellEnd"/>
      <w:r w:rsidRPr="002A21B4">
        <w:rPr>
          <w:rFonts w:ascii="Times New Roman" w:eastAsia="Times New Roman" w:hAnsi="Times New Roman" w:cs="Times New Roman"/>
          <w:sz w:val="28"/>
          <w:szCs w:val="28"/>
        </w:rPr>
        <w:t xml:space="preserve"> роспись по металлу.</w:t>
      </w:r>
    </w:p>
    <w:p w14:paraId="5D5C6598"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proofErr w:type="spellStart"/>
      <w:r w:rsidRPr="002A21B4">
        <w:rPr>
          <w:rFonts w:ascii="Times New Roman" w:eastAsia="Times New Roman" w:hAnsi="Times New Roman" w:cs="Times New Roman"/>
          <w:sz w:val="28"/>
          <w:szCs w:val="28"/>
        </w:rPr>
        <w:t>Хотьковский</w:t>
      </w:r>
      <w:proofErr w:type="spellEnd"/>
      <w:r w:rsidRPr="002A21B4">
        <w:rPr>
          <w:rFonts w:ascii="Times New Roman" w:eastAsia="Times New Roman" w:hAnsi="Times New Roman" w:cs="Times New Roman"/>
          <w:sz w:val="28"/>
          <w:szCs w:val="28"/>
        </w:rPr>
        <w:t xml:space="preserve"> промысел резьбы по кости.</w:t>
      </w:r>
    </w:p>
    <w:p w14:paraId="3CB261F1"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proofErr w:type="spellStart"/>
      <w:r w:rsidRPr="002A21B4">
        <w:rPr>
          <w:rFonts w:ascii="Times New Roman" w:eastAsia="Times New Roman" w:hAnsi="Times New Roman" w:cs="Times New Roman"/>
          <w:sz w:val="28"/>
          <w:szCs w:val="28"/>
        </w:rPr>
        <w:t>Сапожковское</w:t>
      </w:r>
      <w:proofErr w:type="spellEnd"/>
      <w:r w:rsidRPr="002A21B4">
        <w:rPr>
          <w:rFonts w:ascii="Times New Roman" w:eastAsia="Times New Roman" w:hAnsi="Times New Roman" w:cs="Times New Roman"/>
          <w:sz w:val="28"/>
          <w:szCs w:val="28"/>
        </w:rPr>
        <w:t xml:space="preserve"> ручное ткачество.</w:t>
      </w:r>
    </w:p>
    <w:p w14:paraId="22643FB5"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proofErr w:type="spellStart"/>
      <w:r w:rsidRPr="002A21B4">
        <w:rPr>
          <w:rFonts w:ascii="Times New Roman" w:eastAsia="Times New Roman" w:hAnsi="Times New Roman" w:cs="Times New Roman"/>
          <w:sz w:val="28"/>
          <w:szCs w:val="28"/>
        </w:rPr>
        <w:t>Павлово-посадский</w:t>
      </w:r>
      <w:proofErr w:type="spellEnd"/>
      <w:r w:rsidRPr="002A21B4">
        <w:rPr>
          <w:rFonts w:ascii="Times New Roman" w:eastAsia="Times New Roman" w:hAnsi="Times New Roman" w:cs="Times New Roman"/>
          <w:sz w:val="28"/>
          <w:szCs w:val="28"/>
        </w:rPr>
        <w:t xml:space="preserve"> набивной промысел.</w:t>
      </w:r>
    </w:p>
    <w:p w14:paraId="7AECBE78"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Городецкая роспись по дереву.</w:t>
      </w:r>
    </w:p>
    <w:p w14:paraId="6753F8E1"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proofErr w:type="spellStart"/>
      <w:r w:rsidRPr="002A21B4">
        <w:rPr>
          <w:rFonts w:ascii="Times New Roman" w:eastAsia="Times New Roman" w:hAnsi="Times New Roman" w:cs="Times New Roman"/>
          <w:sz w:val="28"/>
          <w:szCs w:val="28"/>
        </w:rPr>
        <w:t>Абашевская</w:t>
      </w:r>
      <w:proofErr w:type="spellEnd"/>
      <w:r w:rsidRPr="002A21B4">
        <w:rPr>
          <w:rFonts w:ascii="Times New Roman" w:eastAsia="Times New Roman" w:hAnsi="Times New Roman" w:cs="Times New Roman"/>
          <w:sz w:val="28"/>
          <w:szCs w:val="28"/>
        </w:rPr>
        <w:t xml:space="preserve"> глиняная игрушка.</w:t>
      </w:r>
    </w:p>
    <w:p w14:paraId="1B7FB02C"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Хохломская роспись по дереву.</w:t>
      </w:r>
    </w:p>
    <w:p w14:paraId="0C96590F"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Тобольский промысел резьбы по кости.</w:t>
      </w:r>
    </w:p>
    <w:p w14:paraId="7EE35C74"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Нижегородский гипюр.</w:t>
      </w:r>
    </w:p>
    <w:p w14:paraId="735EBD55"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proofErr w:type="spellStart"/>
      <w:r w:rsidRPr="002A21B4">
        <w:rPr>
          <w:rFonts w:ascii="Times New Roman" w:eastAsia="Times New Roman" w:hAnsi="Times New Roman" w:cs="Times New Roman"/>
          <w:sz w:val="28"/>
          <w:szCs w:val="28"/>
        </w:rPr>
        <w:t>Федоскинская</w:t>
      </w:r>
      <w:proofErr w:type="spellEnd"/>
      <w:r w:rsidRPr="002A21B4">
        <w:rPr>
          <w:rFonts w:ascii="Times New Roman" w:eastAsia="Times New Roman" w:hAnsi="Times New Roman" w:cs="Times New Roman"/>
          <w:sz w:val="28"/>
          <w:szCs w:val="28"/>
        </w:rPr>
        <w:t xml:space="preserve"> лаковая миниатюра.</w:t>
      </w:r>
    </w:p>
    <w:p w14:paraId="14925500"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Холмогорский промысел резьбы по кости.</w:t>
      </w:r>
    </w:p>
    <w:p w14:paraId="4CD3A2DD"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proofErr w:type="spellStart"/>
      <w:r w:rsidRPr="002A21B4">
        <w:rPr>
          <w:rFonts w:ascii="Times New Roman" w:eastAsia="Times New Roman" w:hAnsi="Times New Roman" w:cs="Times New Roman"/>
          <w:sz w:val="28"/>
          <w:szCs w:val="28"/>
        </w:rPr>
        <w:t>Скопинская</w:t>
      </w:r>
      <w:proofErr w:type="spellEnd"/>
      <w:r w:rsidRPr="002A21B4">
        <w:rPr>
          <w:rFonts w:ascii="Times New Roman" w:eastAsia="Times New Roman" w:hAnsi="Times New Roman" w:cs="Times New Roman"/>
          <w:sz w:val="28"/>
          <w:szCs w:val="28"/>
        </w:rPr>
        <w:t xml:space="preserve"> керамика.</w:t>
      </w:r>
    </w:p>
    <w:p w14:paraId="6E1BC529"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proofErr w:type="spellStart"/>
      <w:r w:rsidRPr="002A21B4">
        <w:rPr>
          <w:rFonts w:ascii="Times New Roman" w:eastAsia="Times New Roman" w:hAnsi="Times New Roman" w:cs="Times New Roman"/>
          <w:sz w:val="28"/>
          <w:szCs w:val="28"/>
        </w:rPr>
        <w:t>Каргопольская</w:t>
      </w:r>
      <w:proofErr w:type="spellEnd"/>
      <w:r w:rsidRPr="002A21B4">
        <w:rPr>
          <w:rFonts w:ascii="Times New Roman" w:eastAsia="Times New Roman" w:hAnsi="Times New Roman" w:cs="Times New Roman"/>
          <w:sz w:val="28"/>
          <w:szCs w:val="28"/>
        </w:rPr>
        <w:t xml:space="preserve"> глиняная игрушка.</w:t>
      </w:r>
    </w:p>
    <w:p w14:paraId="3A679DAC"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Ростовская финифть.</w:t>
      </w:r>
    </w:p>
    <w:p w14:paraId="341898FD"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proofErr w:type="spellStart"/>
      <w:r w:rsidRPr="002A21B4">
        <w:rPr>
          <w:rFonts w:ascii="Times New Roman" w:eastAsia="Times New Roman" w:hAnsi="Times New Roman" w:cs="Times New Roman"/>
          <w:sz w:val="28"/>
          <w:szCs w:val="28"/>
        </w:rPr>
        <w:t>Крестецкая</w:t>
      </w:r>
      <w:proofErr w:type="spellEnd"/>
      <w:r w:rsidRPr="002A21B4">
        <w:rPr>
          <w:rFonts w:ascii="Times New Roman" w:eastAsia="Times New Roman" w:hAnsi="Times New Roman" w:cs="Times New Roman"/>
          <w:sz w:val="28"/>
          <w:szCs w:val="28"/>
        </w:rPr>
        <w:t xml:space="preserve"> строчка.</w:t>
      </w:r>
    </w:p>
    <w:p w14:paraId="2EB20305"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Дымковская глиняная игрушка.</w:t>
      </w:r>
    </w:p>
    <w:p w14:paraId="7E2A99E0"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Богородская резьба по дереву.</w:t>
      </w:r>
    </w:p>
    <w:p w14:paraId="435E1605"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proofErr w:type="spellStart"/>
      <w:r w:rsidRPr="002A21B4">
        <w:rPr>
          <w:rFonts w:ascii="Times New Roman" w:eastAsia="Times New Roman" w:hAnsi="Times New Roman" w:cs="Times New Roman"/>
          <w:sz w:val="28"/>
          <w:szCs w:val="28"/>
        </w:rPr>
        <w:t>Красносельский</w:t>
      </w:r>
      <w:proofErr w:type="spellEnd"/>
      <w:r w:rsidRPr="002A21B4">
        <w:rPr>
          <w:rFonts w:ascii="Times New Roman" w:eastAsia="Times New Roman" w:hAnsi="Times New Roman" w:cs="Times New Roman"/>
          <w:sz w:val="28"/>
          <w:szCs w:val="28"/>
        </w:rPr>
        <w:t xml:space="preserve"> ювелирный промысел.</w:t>
      </w:r>
    </w:p>
    <w:p w14:paraId="0B7F8A2C"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Великоустюжский черневой промысел.</w:t>
      </w:r>
    </w:p>
    <w:p w14:paraId="36E470FC" w14:textId="77777777" w:rsidR="00A52EB0" w:rsidRPr="002A21B4" w:rsidRDefault="00A52EB0" w:rsidP="00A52EB0">
      <w:pPr>
        <w:numPr>
          <w:ilvl w:val="0"/>
          <w:numId w:val="6"/>
        </w:numPr>
        <w:spacing w:after="0" w:line="240" w:lineRule="auto"/>
        <w:jc w:val="both"/>
        <w:rPr>
          <w:rFonts w:ascii="Times New Roman" w:eastAsia="Times New Roman" w:hAnsi="Times New Roman" w:cs="Times New Roman"/>
          <w:sz w:val="28"/>
          <w:szCs w:val="28"/>
        </w:rPr>
      </w:pPr>
      <w:r w:rsidRPr="002A21B4">
        <w:rPr>
          <w:rFonts w:ascii="Times New Roman" w:eastAsia="Times New Roman" w:hAnsi="Times New Roman" w:cs="Times New Roman"/>
          <w:sz w:val="28"/>
          <w:szCs w:val="28"/>
        </w:rPr>
        <w:t>Гжельская керамика.</w:t>
      </w:r>
    </w:p>
    <w:p w14:paraId="0D268BB1" w14:textId="77777777" w:rsidR="006276CC" w:rsidRPr="00470DEF" w:rsidRDefault="006276CC" w:rsidP="00A52EB0">
      <w:pPr>
        <w:spacing w:after="0" w:line="240" w:lineRule="auto"/>
        <w:rPr>
          <w:rFonts w:ascii="Times New Roman" w:eastAsia="Times New Roman" w:hAnsi="Times New Roman" w:cs="Times New Roman"/>
          <w:b/>
          <w:sz w:val="28"/>
          <w:szCs w:val="28"/>
          <w:lang w:eastAsia="en-US"/>
        </w:rPr>
      </w:pPr>
    </w:p>
    <w:p w14:paraId="2106EA16" w14:textId="77777777" w:rsidR="00470DEF" w:rsidRPr="00470DEF" w:rsidRDefault="00470DEF" w:rsidP="00470DEF">
      <w:pPr>
        <w:spacing w:after="0" w:line="240" w:lineRule="auto"/>
        <w:jc w:val="both"/>
        <w:rPr>
          <w:rFonts w:ascii="Times New Roman" w:eastAsia="Times New Roman" w:hAnsi="Times New Roman" w:cs="Times New Roman"/>
          <w:b/>
          <w:sz w:val="28"/>
          <w:szCs w:val="28"/>
          <w:lang w:eastAsia="en-US"/>
        </w:rPr>
      </w:pPr>
      <w:r w:rsidRPr="00470DEF">
        <w:rPr>
          <w:rFonts w:ascii="Times New Roman" w:eastAsia="Times New Roman" w:hAnsi="Times New Roman" w:cs="Times New Roman"/>
          <w:b/>
          <w:sz w:val="28"/>
          <w:szCs w:val="28"/>
          <w:lang w:eastAsia="en-US"/>
        </w:rPr>
        <w:lastRenderedPageBreak/>
        <w:t>2.6. Описание показателей и критериев оценивания компетенций, описание шкал оценивания</w:t>
      </w:r>
    </w:p>
    <w:p w14:paraId="214F2177" w14:textId="77777777" w:rsidR="00470DEF" w:rsidRPr="00470DEF" w:rsidRDefault="00470DEF" w:rsidP="00470DEF">
      <w:pPr>
        <w:spacing w:after="0" w:line="240" w:lineRule="auto"/>
        <w:rPr>
          <w:rFonts w:ascii="Times New Roman" w:eastAsia="Times New Roman" w:hAnsi="Times New Roman" w:cs="Times New Roman"/>
          <w:i/>
          <w:sz w:val="24"/>
          <w:szCs w:val="24"/>
          <w:lang w:eastAsia="en-US"/>
        </w:rPr>
      </w:pPr>
    </w:p>
    <w:p w14:paraId="73C3930A" w14:textId="202066F2" w:rsidR="00470DEF" w:rsidRPr="00470DEF" w:rsidRDefault="00470DEF" w:rsidP="00470DEF">
      <w:pPr>
        <w:spacing w:after="0" w:line="240" w:lineRule="auto"/>
        <w:rPr>
          <w:rFonts w:ascii="Times New Roman" w:eastAsia="Times New Roman" w:hAnsi="Times New Roman" w:cs="Times New Roman"/>
          <w:i/>
          <w:sz w:val="28"/>
          <w:szCs w:val="28"/>
          <w:lang w:eastAsia="en-US"/>
        </w:rPr>
      </w:pPr>
      <w:r w:rsidRPr="00470DEF">
        <w:rPr>
          <w:rFonts w:ascii="Times New Roman" w:eastAsia="Times New Roman" w:hAnsi="Times New Roman" w:cs="Times New Roman"/>
          <w:b/>
          <w:sz w:val="28"/>
          <w:szCs w:val="28"/>
          <w:lang w:eastAsia="en-US"/>
        </w:rPr>
        <w:t xml:space="preserve">Оценивание выполнения </w:t>
      </w:r>
      <w:r w:rsidR="006276CC">
        <w:rPr>
          <w:rFonts w:ascii="Times New Roman" w:eastAsia="Times New Roman" w:hAnsi="Times New Roman" w:cs="Times New Roman"/>
          <w:b/>
          <w:bCs/>
          <w:iCs/>
          <w:color w:val="000000"/>
          <w:sz w:val="28"/>
          <w:szCs w:val="28"/>
          <w:lang w:bidi="ru-RU"/>
        </w:rPr>
        <w:t>доклада</w:t>
      </w:r>
    </w:p>
    <w:tbl>
      <w:tblPr>
        <w:tblOverlap w:val="never"/>
        <w:tblW w:w="5000" w:type="pct"/>
        <w:tblCellMar>
          <w:left w:w="10" w:type="dxa"/>
          <w:right w:w="10" w:type="dxa"/>
        </w:tblCellMar>
        <w:tblLook w:val="04A0" w:firstRow="1" w:lastRow="0" w:firstColumn="1" w:lastColumn="0" w:noHBand="0" w:noVBand="1"/>
      </w:tblPr>
      <w:tblGrid>
        <w:gridCol w:w="2109"/>
        <w:gridCol w:w="2775"/>
        <w:gridCol w:w="4461"/>
      </w:tblGrid>
      <w:tr w:rsidR="00470DEF" w:rsidRPr="00470DEF" w14:paraId="72B60A25" w14:textId="77777777" w:rsidTr="00470DEF">
        <w:trPr>
          <w:trHeight w:val="702"/>
        </w:trPr>
        <w:tc>
          <w:tcPr>
            <w:tcW w:w="1046" w:type="pct"/>
            <w:tcBorders>
              <w:top w:val="single" w:sz="4" w:space="0" w:color="auto"/>
              <w:left w:val="single" w:sz="4" w:space="0" w:color="auto"/>
            </w:tcBorders>
            <w:shd w:val="clear" w:color="auto" w:fill="FFFFFF"/>
            <w:vAlign w:val="center"/>
          </w:tcPr>
          <w:p w14:paraId="30ECEB68" w14:textId="77777777" w:rsidR="00470DEF" w:rsidRPr="00470DEF" w:rsidRDefault="00470DEF" w:rsidP="00470DEF">
            <w:pPr>
              <w:widowControl w:val="0"/>
              <w:spacing w:after="0" w:line="240" w:lineRule="auto"/>
              <w:jc w:val="center"/>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sz w:val="24"/>
                <w:szCs w:val="24"/>
                <w:lang w:bidi="ru-RU"/>
              </w:rPr>
              <w:t>4-балльная шкала</w:t>
            </w:r>
          </w:p>
        </w:tc>
        <w:tc>
          <w:tcPr>
            <w:tcW w:w="1526" w:type="pct"/>
            <w:tcBorders>
              <w:top w:val="single" w:sz="4" w:space="0" w:color="auto"/>
              <w:left w:val="single" w:sz="4" w:space="0" w:color="auto"/>
            </w:tcBorders>
            <w:shd w:val="clear" w:color="auto" w:fill="FFFFFF"/>
            <w:vAlign w:val="center"/>
          </w:tcPr>
          <w:p w14:paraId="0C0FC987" w14:textId="77777777" w:rsidR="00470DEF" w:rsidRPr="00470DEF" w:rsidRDefault="00470DEF" w:rsidP="00470DEF">
            <w:pPr>
              <w:widowControl w:val="0"/>
              <w:spacing w:after="0" w:line="240" w:lineRule="auto"/>
              <w:jc w:val="center"/>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sz w:val="24"/>
                <w:szCs w:val="24"/>
                <w:lang w:bidi="ru-RU"/>
              </w:rPr>
              <w:t>Показатели</w:t>
            </w:r>
          </w:p>
        </w:tc>
        <w:tc>
          <w:tcPr>
            <w:tcW w:w="2428" w:type="pct"/>
            <w:tcBorders>
              <w:top w:val="single" w:sz="4" w:space="0" w:color="auto"/>
              <w:left w:val="single" w:sz="4" w:space="0" w:color="auto"/>
              <w:right w:val="single" w:sz="4" w:space="0" w:color="auto"/>
            </w:tcBorders>
            <w:shd w:val="clear" w:color="auto" w:fill="FFFFFF"/>
            <w:vAlign w:val="center"/>
          </w:tcPr>
          <w:p w14:paraId="54B3043A" w14:textId="77777777" w:rsidR="00470DEF" w:rsidRPr="00470DEF" w:rsidRDefault="00470DEF" w:rsidP="00470DEF">
            <w:pPr>
              <w:widowControl w:val="0"/>
              <w:spacing w:after="0" w:line="240" w:lineRule="auto"/>
              <w:jc w:val="center"/>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sz w:val="24"/>
                <w:szCs w:val="24"/>
                <w:lang w:bidi="ru-RU"/>
              </w:rPr>
              <w:t>Критерии</w:t>
            </w:r>
          </w:p>
        </w:tc>
      </w:tr>
      <w:tr w:rsidR="00470DEF" w:rsidRPr="00470DEF" w14:paraId="46E8B380" w14:textId="77777777" w:rsidTr="00470DEF">
        <w:trPr>
          <w:trHeight w:val="1704"/>
        </w:trPr>
        <w:tc>
          <w:tcPr>
            <w:tcW w:w="1046" w:type="pct"/>
            <w:tcBorders>
              <w:top w:val="single" w:sz="4" w:space="0" w:color="auto"/>
              <w:left w:val="single" w:sz="4" w:space="0" w:color="auto"/>
            </w:tcBorders>
            <w:shd w:val="clear" w:color="auto" w:fill="FFFFFF"/>
          </w:tcPr>
          <w:p w14:paraId="4CB02EEB" w14:textId="77777777" w:rsidR="00470DEF" w:rsidRPr="00470DEF" w:rsidRDefault="00470DEF" w:rsidP="00470DEF">
            <w:pPr>
              <w:widowControl w:val="0"/>
              <w:spacing w:after="0" w:line="240" w:lineRule="auto"/>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sz w:val="24"/>
                <w:szCs w:val="24"/>
                <w:lang w:bidi="ru-RU"/>
              </w:rPr>
              <w:t>Отлично</w:t>
            </w:r>
          </w:p>
          <w:p w14:paraId="1E04C26B" w14:textId="77777777" w:rsidR="00470DEF" w:rsidRPr="00470DEF" w:rsidRDefault="00470DEF" w:rsidP="00470DEF">
            <w:pPr>
              <w:widowControl w:val="0"/>
              <w:spacing w:after="0" w:line="240" w:lineRule="auto"/>
              <w:rPr>
                <w:rFonts w:ascii="Times New Roman" w:eastAsia="Times New Roman" w:hAnsi="Times New Roman" w:cs="Times New Roman"/>
                <w:i/>
                <w:sz w:val="24"/>
                <w:szCs w:val="24"/>
                <w:lang w:bidi="ru-RU"/>
              </w:rPr>
            </w:pPr>
          </w:p>
        </w:tc>
        <w:tc>
          <w:tcPr>
            <w:tcW w:w="1526" w:type="pct"/>
            <w:vMerge w:val="restart"/>
            <w:tcBorders>
              <w:top w:val="single" w:sz="4" w:space="0" w:color="auto"/>
              <w:left w:val="single" w:sz="4" w:space="0" w:color="auto"/>
            </w:tcBorders>
            <w:shd w:val="clear" w:color="auto" w:fill="FFFFFF"/>
          </w:tcPr>
          <w:p w14:paraId="37A33C91" w14:textId="640CDECF" w:rsidR="00470DEF" w:rsidRPr="00470DEF" w:rsidRDefault="00470DEF" w:rsidP="00A03481">
            <w:pPr>
              <w:widowControl w:val="0"/>
              <w:numPr>
                <w:ilvl w:val="0"/>
                <w:numId w:val="1"/>
              </w:numPr>
              <w:tabs>
                <w:tab w:val="left" w:pos="293"/>
              </w:tabs>
              <w:spacing w:after="0" w:line="240" w:lineRule="auto"/>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color w:val="000000"/>
                <w:sz w:val="24"/>
                <w:szCs w:val="24"/>
                <w:shd w:val="clear" w:color="auto" w:fill="FFFFFF"/>
                <w:lang w:bidi="ru-RU"/>
              </w:rPr>
              <w:t>Полнота выполнения</w:t>
            </w:r>
            <w:r>
              <w:rPr>
                <w:rFonts w:ascii="Times New Roman" w:eastAsia="Times New Roman" w:hAnsi="Times New Roman" w:cs="Times New Roman"/>
                <w:i/>
                <w:color w:val="000000"/>
                <w:sz w:val="24"/>
                <w:szCs w:val="24"/>
                <w:shd w:val="clear" w:color="auto" w:fill="FFFFFF"/>
                <w:lang w:bidi="ru-RU"/>
              </w:rPr>
              <w:t xml:space="preserve"> реферата</w:t>
            </w:r>
            <w:r w:rsidRPr="00470DEF">
              <w:rPr>
                <w:rFonts w:ascii="Times New Roman" w:eastAsia="Times New Roman" w:hAnsi="Times New Roman" w:cs="Times New Roman"/>
                <w:i/>
                <w:color w:val="000000"/>
                <w:sz w:val="24"/>
                <w:szCs w:val="24"/>
                <w:shd w:val="clear" w:color="auto" w:fill="FFFFFF"/>
                <w:lang w:bidi="ru-RU"/>
              </w:rPr>
              <w:t>;</w:t>
            </w:r>
          </w:p>
          <w:p w14:paraId="0C575B46" w14:textId="37E29E3D" w:rsidR="00470DEF" w:rsidRPr="00470DEF" w:rsidRDefault="00470DEF" w:rsidP="00A03481">
            <w:pPr>
              <w:widowControl w:val="0"/>
              <w:numPr>
                <w:ilvl w:val="0"/>
                <w:numId w:val="1"/>
              </w:numPr>
              <w:tabs>
                <w:tab w:val="left" w:pos="487"/>
              </w:tabs>
              <w:spacing w:after="0" w:line="240" w:lineRule="auto"/>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color w:val="000000"/>
                <w:sz w:val="24"/>
                <w:szCs w:val="24"/>
                <w:shd w:val="clear" w:color="auto" w:fill="FFFFFF"/>
                <w:lang w:bidi="ru-RU"/>
              </w:rPr>
              <w:t>Св</w:t>
            </w:r>
            <w:r>
              <w:rPr>
                <w:rFonts w:ascii="Times New Roman" w:eastAsia="Times New Roman" w:hAnsi="Times New Roman" w:cs="Times New Roman"/>
                <w:i/>
                <w:color w:val="000000"/>
                <w:sz w:val="24"/>
                <w:szCs w:val="24"/>
                <w:shd w:val="clear" w:color="auto" w:fill="FFFFFF"/>
                <w:lang w:bidi="ru-RU"/>
              </w:rPr>
              <w:t>оевременность выполнения реферата</w:t>
            </w:r>
            <w:r w:rsidRPr="00470DEF">
              <w:rPr>
                <w:rFonts w:ascii="Times New Roman" w:eastAsia="Times New Roman" w:hAnsi="Times New Roman" w:cs="Times New Roman"/>
                <w:i/>
                <w:color w:val="000000"/>
                <w:sz w:val="24"/>
                <w:szCs w:val="24"/>
                <w:shd w:val="clear" w:color="auto" w:fill="FFFFFF"/>
                <w:lang w:bidi="ru-RU"/>
              </w:rPr>
              <w:t>;</w:t>
            </w:r>
          </w:p>
          <w:p w14:paraId="0E5542AE" w14:textId="7BC90588" w:rsidR="00470DEF" w:rsidRPr="00470DEF" w:rsidRDefault="00470DEF" w:rsidP="00A03481">
            <w:pPr>
              <w:widowControl w:val="0"/>
              <w:numPr>
                <w:ilvl w:val="0"/>
                <w:numId w:val="1"/>
              </w:numPr>
              <w:tabs>
                <w:tab w:val="left" w:pos="293"/>
              </w:tabs>
              <w:spacing w:after="0" w:line="240" w:lineRule="auto"/>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color w:val="000000"/>
                <w:sz w:val="24"/>
                <w:szCs w:val="24"/>
                <w:shd w:val="clear" w:color="auto" w:fill="FFFFFF"/>
                <w:lang w:bidi="ru-RU"/>
              </w:rPr>
              <w:t xml:space="preserve">Последовательность и рациональность </w:t>
            </w:r>
            <w:r>
              <w:rPr>
                <w:rFonts w:ascii="Times New Roman" w:eastAsia="Times New Roman" w:hAnsi="Times New Roman" w:cs="Times New Roman"/>
                <w:i/>
                <w:color w:val="000000"/>
                <w:sz w:val="24"/>
                <w:szCs w:val="24"/>
                <w:shd w:val="clear" w:color="auto" w:fill="FFFFFF"/>
                <w:lang w:bidi="ru-RU"/>
              </w:rPr>
              <w:t>выполнения реферата</w:t>
            </w:r>
            <w:r w:rsidRPr="00470DEF">
              <w:rPr>
                <w:rFonts w:ascii="Times New Roman" w:eastAsia="Times New Roman" w:hAnsi="Times New Roman" w:cs="Times New Roman"/>
                <w:i/>
                <w:color w:val="000000"/>
                <w:sz w:val="24"/>
                <w:szCs w:val="24"/>
                <w:shd w:val="clear" w:color="auto" w:fill="FFFFFF"/>
                <w:lang w:bidi="ru-RU"/>
              </w:rPr>
              <w:t>;</w:t>
            </w:r>
          </w:p>
          <w:p w14:paraId="77EBD42A" w14:textId="61C00E1B" w:rsidR="00470DEF" w:rsidRPr="00470DEF" w:rsidRDefault="00470DEF" w:rsidP="00A03481">
            <w:pPr>
              <w:widowControl w:val="0"/>
              <w:numPr>
                <w:ilvl w:val="0"/>
                <w:numId w:val="1"/>
              </w:numPr>
              <w:tabs>
                <w:tab w:val="left" w:pos="487"/>
              </w:tabs>
              <w:spacing w:after="0" w:line="240" w:lineRule="auto"/>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shd w:val="clear" w:color="auto" w:fill="FFFFFF"/>
                <w:lang w:bidi="ru-RU"/>
              </w:rPr>
              <w:t>Самостоятельность</w:t>
            </w:r>
            <w:r w:rsidRPr="00470DEF">
              <w:rPr>
                <w:rFonts w:ascii="Times New Roman" w:eastAsia="Times New Roman" w:hAnsi="Times New Roman" w:cs="Times New Roman"/>
                <w:i/>
                <w:color w:val="000000"/>
                <w:sz w:val="24"/>
                <w:szCs w:val="24"/>
                <w:shd w:val="clear" w:color="auto" w:fill="FFFFFF"/>
                <w:lang w:bidi="ru-RU"/>
              </w:rPr>
              <w:t>;</w:t>
            </w:r>
          </w:p>
          <w:p w14:paraId="2D374FFC" w14:textId="77777777" w:rsidR="00470DEF" w:rsidRPr="00470DEF" w:rsidRDefault="00470DEF" w:rsidP="00A03481">
            <w:pPr>
              <w:widowControl w:val="0"/>
              <w:numPr>
                <w:ilvl w:val="0"/>
                <w:numId w:val="1"/>
              </w:numPr>
              <w:tabs>
                <w:tab w:val="left" w:pos="298"/>
              </w:tabs>
              <w:spacing w:after="0" w:line="240" w:lineRule="auto"/>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color w:val="000000"/>
                <w:sz w:val="24"/>
                <w:szCs w:val="24"/>
                <w:shd w:val="clear" w:color="auto" w:fill="FFFFFF"/>
                <w:lang w:bidi="ru-RU"/>
              </w:rPr>
              <w:t>Качество иллюстративного (примерного) материала и т.д.</w:t>
            </w:r>
          </w:p>
        </w:tc>
        <w:tc>
          <w:tcPr>
            <w:tcW w:w="2428" w:type="pct"/>
            <w:tcBorders>
              <w:top w:val="single" w:sz="4" w:space="0" w:color="auto"/>
              <w:left w:val="single" w:sz="4" w:space="0" w:color="auto"/>
              <w:right w:val="single" w:sz="4" w:space="0" w:color="auto"/>
            </w:tcBorders>
            <w:shd w:val="clear" w:color="auto" w:fill="FFFFFF"/>
          </w:tcPr>
          <w:p w14:paraId="3E0452C9" w14:textId="77777777" w:rsidR="00470DEF" w:rsidRPr="00470DEF" w:rsidRDefault="00470DEF" w:rsidP="00470DEF">
            <w:pPr>
              <w:widowControl w:val="0"/>
              <w:spacing w:after="0" w:line="240" w:lineRule="auto"/>
              <w:ind w:left="68"/>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color w:val="000000"/>
                <w:sz w:val="24"/>
                <w:szCs w:val="24"/>
                <w:shd w:val="clear" w:color="auto" w:fill="FFFFFF"/>
                <w:lang w:bidi="ru-RU"/>
              </w:rPr>
              <w:t>Задание выполнено самостоятельно. При этом выбран правильный алгоритм решения, в отборе иллюстративного материала, логических рассуждениях и выводах нет ошибок, получен верный ответ.</w:t>
            </w:r>
          </w:p>
        </w:tc>
      </w:tr>
      <w:tr w:rsidR="00470DEF" w:rsidRPr="00470DEF" w14:paraId="459656DB" w14:textId="77777777" w:rsidTr="00470DEF">
        <w:trPr>
          <w:trHeight w:val="2770"/>
        </w:trPr>
        <w:tc>
          <w:tcPr>
            <w:tcW w:w="1046" w:type="pct"/>
            <w:tcBorders>
              <w:top w:val="single" w:sz="4" w:space="0" w:color="auto"/>
              <w:left w:val="single" w:sz="4" w:space="0" w:color="auto"/>
              <w:bottom w:val="single" w:sz="4" w:space="0" w:color="auto"/>
            </w:tcBorders>
            <w:shd w:val="clear" w:color="auto" w:fill="FFFFFF"/>
          </w:tcPr>
          <w:p w14:paraId="683AFE1A" w14:textId="77777777" w:rsidR="00470DEF" w:rsidRPr="00470DEF" w:rsidRDefault="00470DEF" w:rsidP="00470DEF">
            <w:pPr>
              <w:widowControl w:val="0"/>
              <w:spacing w:after="0" w:line="240" w:lineRule="auto"/>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sz w:val="24"/>
                <w:szCs w:val="24"/>
                <w:lang w:bidi="ru-RU"/>
              </w:rPr>
              <w:t>Хорошо</w:t>
            </w:r>
          </w:p>
          <w:p w14:paraId="3A332C06" w14:textId="77777777" w:rsidR="00470DEF" w:rsidRPr="00470DEF" w:rsidRDefault="00470DEF" w:rsidP="00470DEF">
            <w:pPr>
              <w:widowControl w:val="0"/>
              <w:spacing w:after="0" w:line="240" w:lineRule="auto"/>
              <w:rPr>
                <w:rFonts w:ascii="Times New Roman" w:eastAsia="Times New Roman" w:hAnsi="Times New Roman" w:cs="Times New Roman"/>
                <w:i/>
                <w:sz w:val="24"/>
                <w:szCs w:val="24"/>
                <w:lang w:bidi="ru-RU"/>
              </w:rPr>
            </w:pPr>
          </w:p>
        </w:tc>
        <w:tc>
          <w:tcPr>
            <w:tcW w:w="1526" w:type="pct"/>
            <w:vMerge/>
            <w:tcBorders>
              <w:left w:val="single" w:sz="4" w:space="0" w:color="auto"/>
              <w:bottom w:val="single" w:sz="4" w:space="0" w:color="auto"/>
            </w:tcBorders>
            <w:shd w:val="clear" w:color="auto" w:fill="FFFFFF"/>
          </w:tcPr>
          <w:p w14:paraId="582CB054" w14:textId="77777777" w:rsidR="00470DEF" w:rsidRPr="00470DEF" w:rsidRDefault="00470DEF" w:rsidP="00470DEF">
            <w:pPr>
              <w:spacing w:after="0" w:line="240" w:lineRule="auto"/>
              <w:rPr>
                <w:rFonts w:ascii="Times New Roman" w:eastAsia="Times New Roman" w:hAnsi="Times New Roman" w:cs="Times New Roman"/>
                <w:i/>
                <w:sz w:val="24"/>
                <w:szCs w:val="24"/>
                <w:lang w:eastAsia="en-US"/>
              </w:rPr>
            </w:pPr>
          </w:p>
        </w:tc>
        <w:tc>
          <w:tcPr>
            <w:tcW w:w="2428" w:type="pct"/>
            <w:tcBorders>
              <w:top w:val="single" w:sz="4" w:space="0" w:color="auto"/>
              <w:left w:val="single" w:sz="4" w:space="0" w:color="auto"/>
              <w:bottom w:val="single" w:sz="4" w:space="0" w:color="auto"/>
              <w:right w:val="single" w:sz="4" w:space="0" w:color="auto"/>
            </w:tcBorders>
            <w:shd w:val="clear" w:color="auto" w:fill="FFFFFF"/>
          </w:tcPr>
          <w:p w14:paraId="457571AA" w14:textId="77777777" w:rsidR="00470DEF" w:rsidRPr="00470DEF" w:rsidRDefault="00470DEF" w:rsidP="00470DEF">
            <w:pPr>
              <w:widowControl w:val="0"/>
              <w:spacing w:after="0" w:line="240" w:lineRule="auto"/>
              <w:ind w:left="68"/>
              <w:rPr>
                <w:rFonts w:ascii="Times New Roman" w:eastAsia="Times New Roman" w:hAnsi="Times New Roman" w:cs="Times New Roman"/>
                <w:i/>
                <w:color w:val="000000"/>
                <w:sz w:val="24"/>
                <w:szCs w:val="24"/>
                <w:shd w:val="clear" w:color="auto" w:fill="FFFFFF"/>
                <w:lang w:bidi="ru-RU"/>
              </w:rPr>
            </w:pPr>
            <w:r w:rsidRPr="00470DEF">
              <w:rPr>
                <w:rFonts w:ascii="Times New Roman" w:eastAsia="Times New Roman" w:hAnsi="Times New Roman" w:cs="Times New Roman"/>
                <w:i/>
                <w:color w:val="000000"/>
                <w:sz w:val="24"/>
                <w:szCs w:val="24"/>
                <w:shd w:val="clear" w:color="auto" w:fill="FFFFFF"/>
                <w:lang w:bidi="ru-RU"/>
              </w:rPr>
              <w:t>Задание выполнено с помощью преподавателя. При этом найден правильный алгоритм решения задания, в логическом рассуждении и приводимом иллюстративном материале (примерах) нет существенных ошибок (допущено не более двух несущественных ошибок); правильно сделан вывод.</w:t>
            </w:r>
          </w:p>
        </w:tc>
      </w:tr>
      <w:tr w:rsidR="00470DEF" w:rsidRPr="00470DEF" w14:paraId="4AE95CA3" w14:textId="77777777" w:rsidTr="00470DEF">
        <w:trPr>
          <w:trHeight w:val="1939"/>
        </w:trPr>
        <w:tc>
          <w:tcPr>
            <w:tcW w:w="1046" w:type="pct"/>
            <w:tcBorders>
              <w:top w:val="single" w:sz="4" w:space="0" w:color="auto"/>
              <w:left w:val="single" w:sz="4" w:space="0" w:color="auto"/>
            </w:tcBorders>
            <w:shd w:val="clear" w:color="auto" w:fill="FFFFFF"/>
          </w:tcPr>
          <w:p w14:paraId="338EF011" w14:textId="77777777" w:rsidR="00470DEF" w:rsidRPr="00470DEF" w:rsidRDefault="00470DEF" w:rsidP="00470DEF">
            <w:pPr>
              <w:widowControl w:val="0"/>
              <w:spacing w:after="0" w:line="240" w:lineRule="auto"/>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sz w:val="24"/>
                <w:szCs w:val="24"/>
                <w:lang w:bidi="ru-RU"/>
              </w:rPr>
              <w:t>Удовлетворительно</w:t>
            </w:r>
          </w:p>
        </w:tc>
        <w:tc>
          <w:tcPr>
            <w:tcW w:w="1526" w:type="pct"/>
            <w:vMerge/>
            <w:tcBorders>
              <w:top w:val="single" w:sz="4" w:space="0" w:color="auto"/>
              <w:left w:val="single" w:sz="4" w:space="0" w:color="auto"/>
            </w:tcBorders>
            <w:shd w:val="clear" w:color="auto" w:fill="FFFFFF"/>
          </w:tcPr>
          <w:p w14:paraId="0D9C9438" w14:textId="77777777" w:rsidR="00470DEF" w:rsidRPr="00470DEF" w:rsidRDefault="00470DEF" w:rsidP="00470DEF">
            <w:pPr>
              <w:spacing w:after="0" w:line="240" w:lineRule="auto"/>
              <w:rPr>
                <w:rFonts w:ascii="Times New Roman" w:eastAsia="Times New Roman" w:hAnsi="Times New Roman" w:cs="Times New Roman"/>
                <w:i/>
                <w:sz w:val="24"/>
                <w:szCs w:val="24"/>
                <w:lang w:eastAsia="en-US"/>
              </w:rPr>
            </w:pPr>
          </w:p>
        </w:tc>
        <w:tc>
          <w:tcPr>
            <w:tcW w:w="2428" w:type="pct"/>
            <w:tcBorders>
              <w:top w:val="single" w:sz="4" w:space="0" w:color="auto"/>
              <w:left w:val="single" w:sz="4" w:space="0" w:color="auto"/>
              <w:right w:val="single" w:sz="4" w:space="0" w:color="auto"/>
            </w:tcBorders>
            <w:shd w:val="clear" w:color="auto" w:fill="FFFFFF"/>
          </w:tcPr>
          <w:p w14:paraId="4AEEEC3A" w14:textId="77777777" w:rsidR="00470DEF" w:rsidRPr="00470DEF" w:rsidRDefault="00470DEF" w:rsidP="00470DEF">
            <w:pPr>
              <w:widowControl w:val="0"/>
              <w:spacing w:after="0" w:line="240" w:lineRule="auto"/>
              <w:ind w:left="68"/>
              <w:rPr>
                <w:rFonts w:ascii="Times New Roman" w:eastAsia="Times New Roman" w:hAnsi="Times New Roman" w:cs="Times New Roman"/>
                <w:i/>
                <w:color w:val="000000"/>
                <w:sz w:val="24"/>
                <w:szCs w:val="24"/>
                <w:shd w:val="clear" w:color="auto" w:fill="FFFFFF"/>
                <w:lang w:bidi="ru-RU"/>
              </w:rPr>
            </w:pPr>
            <w:r w:rsidRPr="00470DEF">
              <w:rPr>
                <w:rFonts w:ascii="Times New Roman" w:eastAsia="Times New Roman" w:hAnsi="Times New Roman" w:cs="Times New Roman"/>
                <w:i/>
                <w:color w:val="000000"/>
                <w:sz w:val="24"/>
                <w:szCs w:val="24"/>
                <w:shd w:val="clear" w:color="auto" w:fill="FFFFFF"/>
                <w:lang w:bidi="ru-RU"/>
              </w:rPr>
              <w:t>Задание выполнено не полностью или в общем вид, а также с помощью преподавателя. При этом задание понято правильно, в логическом рассуждении нет существенных ошибок, но допущены существенные ошибки в иллюстративном материале и выводах; задание.</w:t>
            </w:r>
          </w:p>
        </w:tc>
      </w:tr>
      <w:tr w:rsidR="00470DEF" w:rsidRPr="00470DEF" w14:paraId="5025CACD" w14:textId="77777777" w:rsidTr="00470DEF">
        <w:trPr>
          <w:trHeight w:val="624"/>
        </w:trPr>
        <w:tc>
          <w:tcPr>
            <w:tcW w:w="1046" w:type="pct"/>
            <w:tcBorders>
              <w:top w:val="single" w:sz="4" w:space="0" w:color="auto"/>
              <w:left w:val="single" w:sz="4" w:space="0" w:color="auto"/>
              <w:bottom w:val="single" w:sz="4" w:space="0" w:color="auto"/>
            </w:tcBorders>
            <w:shd w:val="clear" w:color="auto" w:fill="FFFFFF"/>
          </w:tcPr>
          <w:p w14:paraId="7593C4CF" w14:textId="77777777" w:rsidR="00470DEF" w:rsidRPr="00470DEF" w:rsidRDefault="00470DEF" w:rsidP="00470DEF">
            <w:pPr>
              <w:widowControl w:val="0"/>
              <w:spacing w:after="0" w:line="240" w:lineRule="auto"/>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sz w:val="24"/>
                <w:szCs w:val="24"/>
                <w:lang w:bidi="ru-RU"/>
              </w:rPr>
              <w:t>Неудовлетвори</w:t>
            </w:r>
            <w:r w:rsidRPr="00470DEF">
              <w:rPr>
                <w:rFonts w:ascii="Times New Roman" w:eastAsia="Times New Roman" w:hAnsi="Times New Roman" w:cs="Times New Roman"/>
                <w:i/>
                <w:sz w:val="24"/>
                <w:szCs w:val="24"/>
                <w:lang w:bidi="ru-RU"/>
              </w:rPr>
              <w:softHyphen/>
              <w:t xml:space="preserve">тельно </w:t>
            </w:r>
          </w:p>
        </w:tc>
        <w:tc>
          <w:tcPr>
            <w:tcW w:w="1526" w:type="pct"/>
            <w:vMerge/>
            <w:tcBorders>
              <w:left w:val="single" w:sz="4" w:space="0" w:color="auto"/>
              <w:bottom w:val="single" w:sz="4" w:space="0" w:color="auto"/>
            </w:tcBorders>
            <w:shd w:val="clear" w:color="auto" w:fill="FFFFFF"/>
          </w:tcPr>
          <w:p w14:paraId="40F2331C" w14:textId="77777777" w:rsidR="00470DEF" w:rsidRPr="00470DEF" w:rsidRDefault="00470DEF" w:rsidP="00470DEF">
            <w:pPr>
              <w:spacing w:after="0" w:line="240" w:lineRule="auto"/>
              <w:rPr>
                <w:rFonts w:ascii="Times New Roman" w:eastAsia="Times New Roman" w:hAnsi="Times New Roman" w:cs="Times New Roman"/>
                <w:i/>
                <w:sz w:val="24"/>
                <w:szCs w:val="24"/>
                <w:lang w:eastAsia="en-US"/>
              </w:rPr>
            </w:pPr>
          </w:p>
        </w:tc>
        <w:tc>
          <w:tcPr>
            <w:tcW w:w="2428" w:type="pct"/>
            <w:tcBorders>
              <w:top w:val="single" w:sz="4" w:space="0" w:color="auto"/>
              <w:left w:val="single" w:sz="4" w:space="0" w:color="auto"/>
              <w:bottom w:val="single" w:sz="4" w:space="0" w:color="auto"/>
              <w:right w:val="single" w:sz="4" w:space="0" w:color="auto"/>
            </w:tcBorders>
            <w:shd w:val="clear" w:color="auto" w:fill="FFFFFF"/>
          </w:tcPr>
          <w:p w14:paraId="269F8108" w14:textId="77777777" w:rsidR="00470DEF" w:rsidRPr="00470DEF" w:rsidRDefault="00470DEF" w:rsidP="00470DEF">
            <w:pPr>
              <w:widowControl w:val="0"/>
              <w:spacing w:after="0" w:line="240" w:lineRule="auto"/>
              <w:ind w:left="68"/>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color w:val="000000"/>
                <w:sz w:val="24"/>
                <w:szCs w:val="24"/>
                <w:shd w:val="clear" w:color="auto" w:fill="FFFFFF"/>
                <w:lang w:bidi="ru-RU"/>
              </w:rPr>
              <w:t>Задание не выполнено.</w:t>
            </w:r>
          </w:p>
        </w:tc>
      </w:tr>
    </w:tbl>
    <w:p w14:paraId="54E1EB78" w14:textId="77777777" w:rsidR="00470DEF" w:rsidRPr="00470DEF" w:rsidRDefault="00470DEF" w:rsidP="00470DEF">
      <w:pPr>
        <w:spacing w:after="0" w:line="240" w:lineRule="auto"/>
        <w:rPr>
          <w:rFonts w:ascii="Times New Roman" w:eastAsia="Times New Roman" w:hAnsi="Times New Roman" w:cs="Times New Roman"/>
          <w:b/>
          <w:i/>
          <w:sz w:val="24"/>
          <w:szCs w:val="24"/>
          <w:lang w:eastAsia="en-US"/>
        </w:rPr>
      </w:pPr>
    </w:p>
    <w:p w14:paraId="7A1341FE" w14:textId="77777777" w:rsidR="00470DEF" w:rsidRPr="00470DEF" w:rsidRDefault="00470DEF" w:rsidP="00470DEF">
      <w:pPr>
        <w:spacing w:after="0" w:line="240" w:lineRule="auto"/>
        <w:rPr>
          <w:rFonts w:ascii="Times New Roman" w:eastAsia="Times New Roman" w:hAnsi="Times New Roman" w:cs="Times New Roman"/>
          <w:i/>
          <w:sz w:val="28"/>
          <w:szCs w:val="28"/>
          <w:lang w:eastAsia="en-US"/>
        </w:rPr>
      </w:pPr>
      <w:r w:rsidRPr="00470DEF">
        <w:rPr>
          <w:rFonts w:ascii="Times New Roman" w:eastAsia="Times New Roman" w:hAnsi="Times New Roman" w:cs="Times New Roman"/>
          <w:b/>
          <w:sz w:val="28"/>
          <w:szCs w:val="28"/>
          <w:lang w:eastAsia="en-US"/>
        </w:rPr>
        <w:t>Оценивание выполнения тестов</w:t>
      </w:r>
      <w:r w:rsidRPr="00470DEF">
        <w:rPr>
          <w:rFonts w:ascii="Times New Roman" w:eastAsia="Times New Roman" w:hAnsi="Times New Roman" w:cs="Times New Roman"/>
          <w:b/>
          <w:i/>
          <w:sz w:val="28"/>
          <w:szCs w:val="28"/>
          <w:lang w:eastAsia="en-US"/>
        </w:rPr>
        <w:t xml:space="preserve"> </w:t>
      </w:r>
      <w:r w:rsidRPr="00470DEF">
        <w:rPr>
          <w:rFonts w:ascii="Times New Roman" w:eastAsia="Times New Roman" w:hAnsi="Times New Roman" w:cs="Times New Roman"/>
          <w:i/>
          <w:sz w:val="28"/>
          <w:szCs w:val="28"/>
          <w:lang w:eastAsia="en-US"/>
        </w:rPr>
        <w:t>(пример)</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109"/>
        <w:gridCol w:w="2775"/>
        <w:gridCol w:w="4461"/>
      </w:tblGrid>
      <w:tr w:rsidR="00470DEF" w:rsidRPr="00470DEF" w14:paraId="01B0A21D" w14:textId="77777777" w:rsidTr="00470DEF">
        <w:trPr>
          <w:trHeight w:val="739"/>
        </w:trPr>
        <w:tc>
          <w:tcPr>
            <w:tcW w:w="1046" w:type="pct"/>
            <w:shd w:val="clear" w:color="auto" w:fill="FFFFFF"/>
            <w:vAlign w:val="center"/>
          </w:tcPr>
          <w:p w14:paraId="4FD7A096" w14:textId="77777777" w:rsidR="00470DEF" w:rsidRPr="00470DEF" w:rsidRDefault="00470DEF" w:rsidP="00470DEF">
            <w:pPr>
              <w:widowControl w:val="0"/>
              <w:spacing w:after="0" w:line="240" w:lineRule="auto"/>
              <w:jc w:val="center"/>
              <w:rPr>
                <w:rFonts w:ascii="Times New Roman" w:eastAsia="Times New Roman" w:hAnsi="Times New Roman" w:cs="Times New Roman"/>
                <w:b/>
                <w:i/>
                <w:sz w:val="24"/>
                <w:szCs w:val="24"/>
                <w:lang w:bidi="ru-RU"/>
              </w:rPr>
            </w:pPr>
            <w:r w:rsidRPr="00470DEF">
              <w:rPr>
                <w:rFonts w:ascii="Times New Roman" w:eastAsia="Times New Roman" w:hAnsi="Times New Roman" w:cs="Times New Roman"/>
                <w:bCs/>
                <w:i/>
                <w:color w:val="000000"/>
                <w:sz w:val="24"/>
                <w:szCs w:val="24"/>
                <w:shd w:val="clear" w:color="auto" w:fill="FFFFFF"/>
                <w:lang w:bidi="ru-RU"/>
              </w:rPr>
              <w:t>4-балльная</w:t>
            </w:r>
          </w:p>
          <w:p w14:paraId="1E388950" w14:textId="77777777" w:rsidR="00470DEF" w:rsidRPr="00470DEF" w:rsidRDefault="00470DEF" w:rsidP="00470DEF">
            <w:pPr>
              <w:widowControl w:val="0"/>
              <w:spacing w:after="0" w:line="240" w:lineRule="auto"/>
              <w:jc w:val="center"/>
              <w:rPr>
                <w:rFonts w:ascii="Times New Roman" w:eastAsia="Times New Roman" w:hAnsi="Times New Roman" w:cs="Times New Roman"/>
                <w:b/>
                <w:i/>
                <w:sz w:val="24"/>
                <w:szCs w:val="24"/>
                <w:lang w:bidi="ru-RU"/>
              </w:rPr>
            </w:pPr>
            <w:r w:rsidRPr="00470DEF">
              <w:rPr>
                <w:rFonts w:ascii="Times New Roman" w:eastAsia="Times New Roman" w:hAnsi="Times New Roman" w:cs="Times New Roman"/>
                <w:bCs/>
                <w:i/>
                <w:color w:val="000000"/>
                <w:sz w:val="24"/>
                <w:szCs w:val="24"/>
                <w:shd w:val="clear" w:color="auto" w:fill="FFFFFF"/>
                <w:lang w:bidi="ru-RU"/>
              </w:rPr>
              <w:t>шкала</w:t>
            </w:r>
          </w:p>
        </w:tc>
        <w:tc>
          <w:tcPr>
            <w:tcW w:w="1526" w:type="pct"/>
            <w:shd w:val="clear" w:color="auto" w:fill="FFFFFF"/>
            <w:vAlign w:val="center"/>
          </w:tcPr>
          <w:p w14:paraId="79F88E56" w14:textId="77777777" w:rsidR="00470DEF" w:rsidRPr="00470DEF" w:rsidRDefault="00470DEF" w:rsidP="00470DEF">
            <w:pPr>
              <w:widowControl w:val="0"/>
              <w:spacing w:after="0" w:line="240" w:lineRule="auto"/>
              <w:jc w:val="center"/>
              <w:rPr>
                <w:rFonts w:ascii="Times New Roman" w:eastAsia="Times New Roman" w:hAnsi="Times New Roman" w:cs="Times New Roman"/>
                <w:b/>
                <w:i/>
                <w:sz w:val="24"/>
                <w:szCs w:val="24"/>
                <w:lang w:bidi="ru-RU"/>
              </w:rPr>
            </w:pPr>
            <w:r w:rsidRPr="00470DEF">
              <w:rPr>
                <w:rFonts w:ascii="Times New Roman" w:eastAsia="Times New Roman" w:hAnsi="Times New Roman" w:cs="Times New Roman"/>
                <w:bCs/>
                <w:i/>
                <w:color w:val="000000"/>
                <w:sz w:val="24"/>
                <w:szCs w:val="24"/>
                <w:shd w:val="clear" w:color="auto" w:fill="FFFFFF"/>
                <w:lang w:bidi="ru-RU"/>
              </w:rPr>
              <w:t>Показатели</w:t>
            </w:r>
          </w:p>
        </w:tc>
        <w:tc>
          <w:tcPr>
            <w:tcW w:w="2428" w:type="pct"/>
            <w:shd w:val="clear" w:color="auto" w:fill="FFFFFF"/>
            <w:vAlign w:val="center"/>
          </w:tcPr>
          <w:p w14:paraId="4F7975FF" w14:textId="77777777" w:rsidR="00470DEF" w:rsidRPr="00470DEF" w:rsidRDefault="00470DEF" w:rsidP="00470DEF">
            <w:pPr>
              <w:widowControl w:val="0"/>
              <w:spacing w:after="0" w:line="240" w:lineRule="auto"/>
              <w:jc w:val="center"/>
              <w:rPr>
                <w:rFonts w:ascii="Times New Roman" w:eastAsia="Times New Roman" w:hAnsi="Times New Roman" w:cs="Times New Roman"/>
                <w:b/>
                <w:i/>
                <w:sz w:val="24"/>
                <w:szCs w:val="24"/>
                <w:lang w:bidi="ru-RU"/>
              </w:rPr>
            </w:pPr>
            <w:r w:rsidRPr="00470DEF">
              <w:rPr>
                <w:rFonts w:ascii="Times New Roman" w:eastAsia="Times New Roman" w:hAnsi="Times New Roman" w:cs="Times New Roman"/>
                <w:bCs/>
                <w:i/>
                <w:color w:val="000000"/>
                <w:sz w:val="24"/>
                <w:szCs w:val="24"/>
                <w:shd w:val="clear" w:color="auto" w:fill="FFFFFF"/>
                <w:lang w:bidi="ru-RU"/>
              </w:rPr>
              <w:t>Критерии</w:t>
            </w:r>
          </w:p>
        </w:tc>
      </w:tr>
      <w:tr w:rsidR="00470DEF" w:rsidRPr="00470DEF" w14:paraId="6C7E61FC" w14:textId="77777777" w:rsidTr="00470DEF">
        <w:trPr>
          <w:trHeight w:val="902"/>
        </w:trPr>
        <w:tc>
          <w:tcPr>
            <w:tcW w:w="1046" w:type="pct"/>
            <w:shd w:val="clear" w:color="auto" w:fill="FFFFFF"/>
          </w:tcPr>
          <w:p w14:paraId="7047EA47" w14:textId="77777777" w:rsidR="00470DEF" w:rsidRPr="00470DEF" w:rsidRDefault="00470DEF" w:rsidP="00470DEF">
            <w:pPr>
              <w:widowControl w:val="0"/>
              <w:spacing w:after="0" w:line="240" w:lineRule="auto"/>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sz w:val="24"/>
                <w:szCs w:val="24"/>
                <w:lang w:bidi="ru-RU"/>
              </w:rPr>
              <w:t>Отлично</w:t>
            </w:r>
          </w:p>
          <w:p w14:paraId="11F3AB65" w14:textId="77777777" w:rsidR="00470DEF" w:rsidRPr="00470DEF" w:rsidRDefault="00470DEF" w:rsidP="00470DEF">
            <w:pPr>
              <w:widowControl w:val="0"/>
              <w:spacing w:after="0" w:line="240" w:lineRule="auto"/>
              <w:rPr>
                <w:rFonts w:ascii="Times New Roman" w:eastAsia="Times New Roman" w:hAnsi="Times New Roman" w:cs="Times New Roman"/>
                <w:i/>
                <w:sz w:val="24"/>
                <w:szCs w:val="24"/>
                <w:lang w:bidi="ru-RU"/>
              </w:rPr>
            </w:pPr>
          </w:p>
        </w:tc>
        <w:tc>
          <w:tcPr>
            <w:tcW w:w="1526" w:type="pct"/>
            <w:vMerge w:val="restart"/>
            <w:shd w:val="clear" w:color="auto" w:fill="FFFFFF"/>
          </w:tcPr>
          <w:p w14:paraId="4C030700" w14:textId="77777777" w:rsidR="00470DEF" w:rsidRPr="00470DEF" w:rsidRDefault="00470DEF" w:rsidP="00A03481">
            <w:pPr>
              <w:widowControl w:val="0"/>
              <w:numPr>
                <w:ilvl w:val="0"/>
                <w:numId w:val="2"/>
              </w:numPr>
              <w:tabs>
                <w:tab w:val="left" w:pos="514"/>
              </w:tabs>
              <w:spacing w:after="0" w:line="240" w:lineRule="auto"/>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color w:val="000000"/>
                <w:sz w:val="24"/>
                <w:szCs w:val="24"/>
                <w:shd w:val="clear" w:color="auto" w:fill="FFFFFF"/>
                <w:lang w:bidi="ru-RU"/>
              </w:rPr>
              <w:t>Полнота выполнения тестовых заданий;</w:t>
            </w:r>
          </w:p>
          <w:p w14:paraId="2B306584" w14:textId="77777777" w:rsidR="00470DEF" w:rsidRPr="00470DEF" w:rsidRDefault="00470DEF" w:rsidP="00A03481">
            <w:pPr>
              <w:widowControl w:val="0"/>
              <w:numPr>
                <w:ilvl w:val="0"/>
                <w:numId w:val="2"/>
              </w:numPr>
              <w:tabs>
                <w:tab w:val="left" w:pos="490"/>
              </w:tabs>
              <w:spacing w:after="0" w:line="240" w:lineRule="auto"/>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color w:val="000000"/>
                <w:sz w:val="24"/>
                <w:szCs w:val="24"/>
                <w:shd w:val="clear" w:color="auto" w:fill="FFFFFF"/>
                <w:lang w:bidi="ru-RU"/>
              </w:rPr>
              <w:t>Своевременность выполнения;</w:t>
            </w:r>
          </w:p>
          <w:p w14:paraId="7AB33C9C" w14:textId="77777777" w:rsidR="00470DEF" w:rsidRPr="00470DEF" w:rsidRDefault="00470DEF" w:rsidP="00A03481">
            <w:pPr>
              <w:widowControl w:val="0"/>
              <w:numPr>
                <w:ilvl w:val="0"/>
                <w:numId w:val="2"/>
              </w:numPr>
              <w:tabs>
                <w:tab w:val="left" w:pos="475"/>
              </w:tabs>
              <w:spacing w:after="0" w:line="240" w:lineRule="auto"/>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color w:val="000000"/>
                <w:sz w:val="24"/>
                <w:szCs w:val="24"/>
                <w:shd w:val="clear" w:color="auto" w:fill="FFFFFF"/>
                <w:lang w:bidi="ru-RU"/>
              </w:rPr>
              <w:t>Правильность ответов на вопросы;</w:t>
            </w:r>
          </w:p>
          <w:p w14:paraId="49292DB3" w14:textId="77777777" w:rsidR="00470DEF" w:rsidRPr="00470DEF" w:rsidRDefault="00470DEF" w:rsidP="00A03481">
            <w:pPr>
              <w:widowControl w:val="0"/>
              <w:numPr>
                <w:ilvl w:val="0"/>
                <w:numId w:val="2"/>
              </w:numPr>
              <w:tabs>
                <w:tab w:val="left" w:pos="490"/>
              </w:tabs>
              <w:spacing w:after="0" w:line="240" w:lineRule="auto"/>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color w:val="000000"/>
                <w:sz w:val="24"/>
                <w:szCs w:val="24"/>
                <w:shd w:val="clear" w:color="auto" w:fill="FFFFFF"/>
                <w:lang w:bidi="ru-RU"/>
              </w:rPr>
              <w:t>Самостоятельность выполнения;</w:t>
            </w:r>
          </w:p>
          <w:p w14:paraId="4BCAFDC6" w14:textId="77777777" w:rsidR="00470DEF" w:rsidRPr="00470DEF" w:rsidRDefault="00470DEF" w:rsidP="00A03481">
            <w:pPr>
              <w:widowControl w:val="0"/>
              <w:numPr>
                <w:ilvl w:val="0"/>
                <w:numId w:val="2"/>
              </w:numPr>
              <w:tabs>
                <w:tab w:val="left" w:pos="360"/>
              </w:tabs>
              <w:spacing w:after="0" w:line="240" w:lineRule="auto"/>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color w:val="000000"/>
                <w:sz w:val="24"/>
                <w:szCs w:val="24"/>
                <w:shd w:val="clear" w:color="auto" w:fill="FFFFFF"/>
                <w:lang w:bidi="ru-RU"/>
              </w:rPr>
              <w:t>и т.д.</w:t>
            </w:r>
          </w:p>
        </w:tc>
        <w:tc>
          <w:tcPr>
            <w:tcW w:w="2428" w:type="pct"/>
            <w:shd w:val="clear" w:color="auto" w:fill="FFFFFF"/>
          </w:tcPr>
          <w:p w14:paraId="4576754A" w14:textId="5D690A22" w:rsidR="00470DEF" w:rsidRPr="00470DEF" w:rsidRDefault="00470DEF" w:rsidP="00470DEF">
            <w:pPr>
              <w:widowControl w:val="0"/>
              <w:spacing w:after="0" w:line="240" w:lineRule="auto"/>
              <w:ind w:left="68"/>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color w:val="000000"/>
                <w:sz w:val="24"/>
                <w:szCs w:val="24"/>
                <w:shd w:val="clear" w:color="auto" w:fill="FFFFFF"/>
                <w:lang w:bidi="ru-RU"/>
              </w:rPr>
              <w:t>Выполнено</w:t>
            </w:r>
            <w:r>
              <w:rPr>
                <w:rFonts w:ascii="Times New Roman" w:eastAsia="Times New Roman" w:hAnsi="Times New Roman" w:cs="Times New Roman"/>
                <w:i/>
                <w:color w:val="000000"/>
                <w:sz w:val="24"/>
                <w:szCs w:val="24"/>
                <w:shd w:val="clear" w:color="auto" w:fill="FFFFFF"/>
                <w:lang w:bidi="ru-RU"/>
              </w:rPr>
              <w:t xml:space="preserve"> 90</w:t>
            </w:r>
            <w:r w:rsidRPr="00470DEF">
              <w:rPr>
                <w:rFonts w:ascii="Times New Roman" w:eastAsia="Times New Roman" w:hAnsi="Times New Roman" w:cs="Times New Roman"/>
                <w:i/>
                <w:color w:val="000000"/>
                <w:sz w:val="24"/>
                <w:szCs w:val="24"/>
                <w:shd w:val="clear" w:color="auto" w:fill="FFFFFF"/>
                <w:lang w:bidi="ru-RU"/>
              </w:rPr>
              <w:t xml:space="preserve"> % заданий предложенного теста, в заданиях дан полный, развернутый ответ на поставленный вопрос</w:t>
            </w:r>
          </w:p>
        </w:tc>
      </w:tr>
      <w:tr w:rsidR="00470DEF" w:rsidRPr="00470DEF" w14:paraId="0ACA3700" w14:textId="77777777" w:rsidTr="00470DEF">
        <w:trPr>
          <w:trHeight w:val="1411"/>
        </w:trPr>
        <w:tc>
          <w:tcPr>
            <w:tcW w:w="1046" w:type="pct"/>
            <w:shd w:val="clear" w:color="auto" w:fill="FFFFFF"/>
          </w:tcPr>
          <w:p w14:paraId="4781F30A" w14:textId="77777777" w:rsidR="00470DEF" w:rsidRPr="00470DEF" w:rsidRDefault="00470DEF" w:rsidP="00470DEF">
            <w:pPr>
              <w:widowControl w:val="0"/>
              <w:spacing w:after="0" w:line="240" w:lineRule="auto"/>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sz w:val="24"/>
                <w:szCs w:val="24"/>
                <w:lang w:bidi="ru-RU"/>
              </w:rPr>
              <w:t>Хорошо</w:t>
            </w:r>
          </w:p>
          <w:p w14:paraId="5F558F16" w14:textId="77777777" w:rsidR="00470DEF" w:rsidRPr="00470DEF" w:rsidRDefault="00470DEF" w:rsidP="00470DEF">
            <w:pPr>
              <w:widowControl w:val="0"/>
              <w:spacing w:after="0" w:line="240" w:lineRule="auto"/>
              <w:rPr>
                <w:rFonts w:ascii="Times New Roman" w:eastAsia="Times New Roman" w:hAnsi="Times New Roman" w:cs="Times New Roman"/>
                <w:i/>
                <w:sz w:val="24"/>
                <w:szCs w:val="24"/>
                <w:lang w:bidi="ru-RU"/>
              </w:rPr>
            </w:pPr>
          </w:p>
        </w:tc>
        <w:tc>
          <w:tcPr>
            <w:tcW w:w="1526" w:type="pct"/>
            <w:vMerge/>
            <w:shd w:val="clear" w:color="auto" w:fill="FFFFFF"/>
          </w:tcPr>
          <w:p w14:paraId="705F31A1" w14:textId="77777777" w:rsidR="00470DEF" w:rsidRPr="00470DEF" w:rsidRDefault="00470DEF" w:rsidP="00470DEF">
            <w:pPr>
              <w:spacing w:after="0" w:line="240" w:lineRule="auto"/>
              <w:rPr>
                <w:rFonts w:ascii="Times New Roman" w:eastAsia="Times New Roman" w:hAnsi="Times New Roman" w:cs="Times New Roman"/>
                <w:i/>
                <w:sz w:val="24"/>
                <w:szCs w:val="24"/>
                <w:lang w:eastAsia="en-US"/>
              </w:rPr>
            </w:pPr>
          </w:p>
        </w:tc>
        <w:tc>
          <w:tcPr>
            <w:tcW w:w="2428" w:type="pct"/>
            <w:shd w:val="clear" w:color="auto" w:fill="FFFFFF"/>
          </w:tcPr>
          <w:p w14:paraId="0EFFEA3F" w14:textId="10DDC29E" w:rsidR="00470DEF" w:rsidRPr="00470DEF" w:rsidRDefault="00470DEF" w:rsidP="00470DEF">
            <w:pPr>
              <w:widowControl w:val="0"/>
              <w:spacing w:after="0" w:line="240" w:lineRule="auto"/>
              <w:ind w:left="68"/>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color w:val="000000"/>
                <w:sz w:val="24"/>
                <w:szCs w:val="24"/>
                <w:shd w:val="clear" w:color="auto" w:fill="FFFFFF"/>
                <w:lang w:bidi="ru-RU"/>
              </w:rPr>
              <w:t>Выполнено</w:t>
            </w:r>
            <w:r>
              <w:rPr>
                <w:rFonts w:ascii="Times New Roman" w:eastAsia="Times New Roman" w:hAnsi="Times New Roman" w:cs="Times New Roman"/>
                <w:i/>
                <w:color w:val="000000"/>
                <w:sz w:val="24"/>
                <w:szCs w:val="24"/>
                <w:shd w:val="clear" w:color="auto" w:fill="FFFFFF"/>
                <w:lang w:bidi="ru-RU"/>
              </w:rPr>
              <w:t xml:space="preserve"> 70</w:t>
            </w:r>
            <w:r w:rsidRPr="00470DEF">
              <w:rPr>
                <w:rFonts w:ascii="Times New Roman" w:eastAsia="Times New Roman" w:hAnsi="Times New Roman" w:cs="Times New Roman"/>
                <w:i/>
                <w:color w:val="000000"/>
                <w:sz w:val="24"/>
                <w:szCs w:val="24"/>
                <w:shd w:val="clear" w:color="auto" w:fill="FFFFFF"/>
                <w:lang w:bidi="ru-RU"/>
              </w:rPr>
              <w:t xml:space="preserve"> %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470DEF" w:rsidRPr="00470DEF" w14:paraId="4791CA55" w14:textId="77777777" w:rsidTr="00470DEF">
        <w:trPr>
          <w:trHeight w:val="1704"/>
        </w:trPr>
        <w:tc>
          <w:tcPr>
            <w:tcW w:w="1046" w:type="pct"/>
            <w:shd w:val="clear" w:color="auto" w:fill="FFFFFF"/>
          </w:tcPr>
          <w:p w14:paraId="0AACB2C0" w14:textId="77777777" w:rsidR="00470DEF" w:rsidRPr="00470DEF" w:rsidRDefault="00470DEF" w:rsidP="00470DEF">
            <w:pPr>
              <w:widowControl w:val="0"/>
              <w:spacing w:after="0" w:line="240" w:lineRule="auto"/>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sz w:val="24"/>
                <w:szCs w:val="24"/>
                <w:lang w:bidi="ru-RU"/>
              </w:rPr>
              <w:lastRenderedPageBreak/>
              <w:t>Удовлетворительно</w:t>
            </w:r>
          </w:p>
          <w:p w14:paraId="1E52289F" w14:textId="77777777" w:rsidR="00470DEF" w:rsidRPr="00470DEF" w:rsidRDefault="00470DEF" w:rsidP="00470DEF">
            <w:pPr>
              <w:widowControl w:val="0"/>
              <w:spacing w:after="0" w:line="240" w:lineRule="auto"/>
              <w:rPr>
                <w:rFonts w:ascii="Times New Roman" w:eastAsia="Times New Roman" w:hAnsi="Times New Roman" w:cs="Times New Roman"/>
                <w:i/>
                <w:sz w:val="24"/>
                <w:szCs w:val="24"/>
                <w:lang w:bidi="ru-RU"/>
              </w:rPr>
            </w:pPr>
          </w:p>
        </w:tc>
        <w:tc>
          <w:tcPr>
            <w:tcW w:w="1526" w:type="pct"/>
            <w:vMerge/>
            <w:shd w:val="clear" w:color="auto" w:fill="FFFFFF"/>
          </w:tcPr>
          <w:p w14:paraId="50ED306E" w14:textId="77777777" w:rsidR="00470DEF" w:rsidRPr="00470DEF" w:rsidRDefault="00470DEF" w:rsidP="00470DEF">
            <w:pPr>
              <w:spacing w:after="0" w:line="240" w:lineRule="auto"/>
              <w:rPr>
                <w:rFonts w:ascii="Times New Roman" w:eastAsia="Times New Roman" w:hAnsi="Times New Roman" w:cs="Times New Roman"/>
                <w:i/>
                <w:sz w:val="24"/>
                <w:szCs w:val="24"/>
                <w:lang w:eastAsia="en-US"/>
              </w:rPr>
            </w:pPr>
          </w:p>
        </w:tc>
        <w:tc>
          <w:tcPr>
            <w:tcW w:w="2428" w:type="pct"/>
            <w:shd w:val="clear" w:color="auto" w:fill="FFFFFF"/>
          </w:tcPr>
          <w:p w14:paraId="3667CF8B" w14:textId="75DE19F8" w:rsidR="00470DEF" w:rsidRPr="00470DEF" w:rsidRDefault="00470DEF" w:rsidP="00470DEF">
            <w:pPr>
              <w:widowControl w:val="0"/>
              <w:spacing w:after="0" w:line="240" w:lineRule="auto"/>
              <w:ind w:left="68"/>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color w:val="000000"/>
                <w:sz w:val="24"/>
                <w:szCs w:val="24"/>
                <w:shd w:val="clear" w:color="auto" w:fill="FFFFFF"/>
                <w:lang w:bidi="ru-RU"/>
              </w:rPr>
              <w:t>Выполнено</w:t>
            </w:r>
            <w:r>
              <w:rPr>
                <w:rFonts w:ascii="Times New Roman" w:eastAsia="Times New Roman" w:hAnsi="Times New Roman" w:cs="Times New Roman"/>
                <w:i/>
                <w:color w:val="000000"/>
                <w:sz w:val="24"/>
                <w:szCs w:val="24"/>
                <w:shd w:val="clear" w:color="auto" w:fill="FFFFFF"/>
                <w:lang w:bidi="ru-RU"/>
              </w:rPr>
              <w:t xml:space="preserve"> 40</w:t>
            </w:r>
            <w:r w:rsidRPr="00470DEF">
              <w:rPr>
                <w:rFonts w:ascii="Times New Roman" w:eastAsia="Times New Roman" w:hAnsi="Times New Roman" w:cs="Times New Roman"/>
                <w:i/>
                <w:color w:val="000000"/>
                <w:sz w:val="24"/>
                <w:szCs w:val="24"/>
                <w:shd w:val="clear" w:color="auto" w:fill="FFFFFF"/>
                <w:lang w:bidi="ru-RU"/>
              </w:rPr>
              <w:t xml:space="preserve">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470DEF" w:rsidRPr="00470DEF" w14:paraId="32F499A1" w14:textId="77777777" w:rsidTr="00470DEF">
        <w:trPr>
          <w:trHeight w:val="1440"/>
        </w:trPr>
        <w:tc>
          <w:tcPr>
            <w:tcW w:w="1046" w:type="pct"/>
            <w:shd w:val="clear" w:color="auto" w:fill="FFFFFF"/>
          </w:tcPr>
          <w:p w14:paraId="3F0BF99E" w14:textId="77777777" w:rsidR="00470DEF" w:rsidRPr="00470DEF" w:rsidRDefault="00470DEF" w:rsidP="00470DEF">
            <w:pPr>
              <w:widowControl w:val="0"/>
              <w:spacing w:after="0" w:line="240" w:lineRule="auto"/>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sz w:val="24"/>
                <w:szCs w:val="24"/>
                <w:lang w:bidi="ru-RU"/>
              </w:rPr>
              <w:lastRenderedPageBreak/>
              <w:t>Неудовлетвори</w:t>
            </w:r>
            <w:r w:rsidRPr="00470DEF">
              <w:rPr>
                <w:rFonts w:ascii="Times New Roman" w:eastAsia="Times New Roman" w:hAnsi="Times New Roman" w:cs="Times New Roman"/>
                <w:i/>
                <w:sz w:val="24"/>
                <w:szCs w:val="24"/>
                <w:lang w:bidi="ru-RU"/>
              </w:rPr>
              <w:softHyphen/>
              <w:t xml:space="preserve">тельно </w:t>
            </w:r>
          </w:p>
        </w:tc>
        <w:tc>
          <w:tcPr>
            <w:tcW w:w="1526" w:type="pct"/>
            <w:vMerge/>
            <w:shd w:val="clear" w:color="auto" w:fill="FFFFFF"/>
          </w:tcPr>
          <w:p w14:paraId="4973FAF7" w14:textId="77777777" w:rsidR="00470DEF" w:rsidRPr="00470DEF" w:rsidRDefault="00470DEF" w:rsidP="00470DEF">
            <w:pPr>
              <w:spacing w:after="0" w:line="240" w:lineRule="auto"/>
              <w:rPr>
                <w:rFonts w:ascii="Times New Roman" w:eastAsia="Times New Roman" w:hAnsi="Times New Roman" w:cs="Times New Roman"/>
                <w:i/>
                <w:sz w:val="24"/>
                <w:szCs w:val="24"/>
                <w:lang w:eastAsia="en-US"/>
              </w:rPr>
            </w:pPr>
          </w:p>
        </w:tc>
        <w:tc>
          <w:tcPr>
            <w:tcW w:w="2428" w:type="pct"/>
            <w:shd w:val="clear" w:color="auto" w:fill="FFFFFF"/>
          </w:tcPr>
          <w:p w14:paraId="016FA409" w14:textId="444BD49D" w:rsidR="00470DEF" w:rsidRPr="00470DEF" w:rsidRDefault="00470DEF" w:rsidP="00470DEF">
            <w:pPr>
              <w:widowControl w:val="0"/>
              <w:spacing w:after="0" w:line="240" w:lineRule="auto"/>
              <w:ind w:left="68"/>
              <w:rPr>
                <w:rFonts w:ascii="Times New Roman" w:eastAsia="Times New Roman" w:hAnsi="Times New Roman" w:cs="Times New Roman"/>
                <w:i/>
                <w:sz w:val="24"/>
                <w:szCs w:val="24"/>
                <w:lang w:bidi="ru-RU"/>
              </w:rPr>
            </w:pPr>
            <w:r w:rsidRPr="00470DEF">
              <w:rPr>
                <w:rFonts w:ascii="Times New Roman" w:eastAsia="Times New Roman" w:hAnsi="Times New Roman" w:cs="Times New Roman"/>
                <w:i/>
                <w:color w:val="000000"/>
                <w:sz w:val="24"/>
                <w:szCs w:val="24"/>
                <w:shd w:val="clear" w:color="auto" w:fill="FFFFFF"/>
                <w:lang w:bidi="ru-RU"/>
              </w:rPr>
              <w:t>Выполнено</w:t>
            </w:r>
            <w:r>
              <w:rPr>
                <w:rFonts w:ascii="Times New Roman" w:eastAsia="Times New Roman" w:hAnsi="Times New Roman" w:cs="Times New Roman"/>
                <w:i/>
                <w:color w:val="000000"/>
                <w:sz w:val="24"/>
                <w:szCs w:val="24"/>
                <w:shd w:val="clear" w:color="auto" w:fill="FFFFFF"/>
                <w:lang w:bidi="ru-RU"/>
              </w:rPr>
              <w:t xml:space="preserve"> 20</w:t>
            </w:r>
            <w:r w:rsidRPr="00470DEF">
              <w:rPr>
                <w:rFonts w:ascii="Times New Roman" w:eastAsia="Times New Roman" w:hAnsi="Times New Roman" w:cs="Times New Roman"/>
                <w:i/>
                <w:color w:val="000000"/>
                <w:sz w:val="24"/>
                <w:szCs w:val="24"/>
                <w:shd w:val="clear" w:color="auto" w:fill="FFFFFF"/>
                <w:lang w:bidi="ru-RU"/>
              </w:rPr>
              <w:t xml:space="preserve">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14:paraId="54F075D8" w14:textId="07D5BD28" w:rsidR="00D20688" w:rsidRDefault="00D20688" w:rsidP="00D20688">
      <w:pPr>
        <w:spacing w:after="0"/>
        <w:ind w:firstLine="851"/>
        <w:jc w:val="both"/>
        <w:rPr>
          <w:rFonts w:ascii="Times New Roman" w:hAnsi="Times New Roman" w:cs="Times New Roman"/>
          <w:sz w:val="28"/>
          <w:szCs w:val="28"/>
        </w:rPr>
      </w:pPr>
    </w:p>
    <w:p w14:paraId="2DC6511E" w14:textId="23A39D05" w:rsidR="00695DE7" w:rsidRPr="00695DE7" w:rsidRDefault="003557D2" w:rsidP="00D20688">
      <w:pPr>
        <w:spacing w:after="0"/>
        <w:ind w:firstLine="851"/>
        <w:jc w:val="both"/>
        <w:rPr>
          <w:rFonts w:ascii="Times New Roman" w:hAnsi="Times New Roman" w:cs="Times New Roman"/>
          <w:b/>
          <w:sz w:val="28"/>
          <w:szCs w:val="28"/>
        </w:rPr>
      </w:pPr>
      <w:r>
        <w:rPr>
          <w:rFonts w:ascii="Times New Roman" w:hAnsi="Times New Roman" w:cs="Times New Roman"/>
          <w:b/>
          <w:sz w:val="28"/>
          <w:szCs w:val="28"/>
        </w:rPr>
        <w:t>Оценивание на зачете</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109"/>
        <w:gridCol w:w="3623"/>
        <w:gridCol w:w="3613"/>
      </w:tblGrid>
      <w:tr w:rsidR="00A03481" w:rsidRPr="00A03481" w14:paraId="355697F5" w14:textId="77777777" w:rsidTr="00D5264A">
        <w:trPr>
          <w:trHeight w:val="669"/>
        </w:trPr>
        <w:tc>
          <w:tcPr>
            <w:tcW w:w="1128" w:type="pct"/>
            <w:shd w:val="clear" w:color="auto" w:fill="FFFFFF"/>
            <w:vAlign w:val="center"/>
          </w:tcPr>
          <w:p w14:paraId="3E0C8A0F" w14:textId="77777777" w:rsidR="00A03481" w:rsidRPr="00A03481" w:rsidRDefault="00A03481" w:rsidP="00A03481">
            <w:pPr>
              <w:widowControl w:val="0"/>
              <w:spacing w:after="0" w:line="240" w:lineRule="auto"/>
              <w:rPr>
                <w:rFonts w:ascii="Times New Roman" w:eastAsia="Times New Roman" w:hAnsi="Times New Roman" w:cs="Times New Roman"/>
                <w:i/>
                <w:sz w:val="24"/>
                <w:szCs w:val="24"/>
                <w:lang w:bidi="ru-RU"/>
              </w:rPr>
            </w:pPr>
            <w:r w:rsidRPr="00A03481">
              <w:rPr>
                <w:rFonts w:ascii="Times New Roman" w:eastAsia="Times New Roman" w:hAnsi="Times New Roman" w:cs="Times New Roman"/>
                <w:i/>
                <w:sz w:val="24"/>
                <w:szCs w:val="24"/>
                <w:lang w:bidi="ru-RU"/>
              </w:rPr>
              <w:t>Бинарная шкала</w:t>
            </w:r>
          </w:p>
        </w:tc>
        <w:tc>
          <w:tcPr>
            <w:tcW w:w="1938" w:type="pct"/>
            <w:shd w:val="clear" w:color="auto" w:fill="FFFFFF"/>
            <w:vAlign w:val="center"/>
          </w:tcPr>
          <w:p w14:paraId="02192C3B" w14:textId="77777777" w:rsidR="00A03481" w:rsidRPr="00A03481" w:rsidRDefault="00A03481" w:rsidP="00A03481">
            <w:pPr>
              <w:widowControl w:val="0"/>
              <w:spacing w:after="0" w:line="240" w:lineRule="auto"/>
              <w:jc w:val="center"/>
              <w:rPr>
                <w:rFonts w:ascii="Times New Roman" w:eastAsia="Times New Roman" w:hAnsi="Times New Roman" w:cs="Times New Roman"/>
                <w:i/>
                <w:sz w:val="24"/>
                <w:szCs w:val="24"/>
                <w:lang w:bidi="ru-RU"/>
              </w:rPr>
            </w:pPr>
            <w:r w:rsidRPr="00A03481">
              <w:rPr>
                <w:rFonts w:ascii="Times New Roman" w:eastAsia="Times New Roman" w:hAnsi="Times New Roman" w:cs="Times New Roman"/>
                <w:i/>
                <w:sz w:val="24"/>
                <w:szCs w:val="24"/>
                <w:lang w:bidi="ru-RU"/>
              </w:rPr>
              <w:t>Показатели</w:t>
            </w:r>
          </w:p>
        </w:tc>
        <w:tc>
          <w:tcPr>
            <w:tcW w:w="1933" w:type="pct"/>
            <w:shd w:val="clear" w:color="auto" w:fill="FFFFFF"/>
            <w:vAlign w:val="center"/>
          </w:tcPr>
          <w:p w14:paraId="1AC2918D" w14:textId="77777777" w:rsidR="00A03481" w:rsidRPr="00A03481" w:rsidRDefault="00A03481" w:rsidP="00A03481">
            <w:pPr>
              <w:widowControl w:val="0"/>
              <w:spacing w:after="0" w:line="240" w:lineRule="auto"/>
              <w:jc w:val="center"/>
              <w:rPr>
                <w:rFonts w:ascii="Times New Roman" w:eastAsia="Times New Roman" w:hAnsi="Times New Roman" w:cs="Times New Roman"/>
                <w:i/>
                <w:sz w:val="24"/>
                <w:szCs w:val="24"/>
                <w:lang w:bidi="ru-RU"/>
              </w:rPr>
            </w:pPr>
            <w:r w:rsidRPr="00A03481">
              <w:rPr>
                <w:rFonts w:ascii="Times New Roman" w:eastAsia="Times New Roman" w:hAnsi="Times New Roman" w:cs="Times New Roman"/>
                <w:i/>
                <w:sz w:val="24"/>
                <w:szCs w:val="24"/>
                <w:lang w:bidi="ru-RU"/>
              </w:rPr>
              <w:t>Критерии</w:t>
            </w:r>
          </w:p>
        </w:tc>
      </w:tr>
      <w:tr w:rsidR="00A03481" w:rsidRPr="00A03481" w14:paraId="09648527" w14:textId="77777777" w:rsidTr="00D5264A">
        <w:trPr>
          <w:trHeight w:val="2259"/>
        </w:trPr>
        <w:tc>
          <w:tcPr>
            <w:tcW w:w="1128" w:type="pct"/>
            <w:vMerge w:val="restart"/>
            <w:shd w:val="clear" w:color="auto" w:fill="FFFFFF"/>
          </w:tcPr>
          <w:p w14:paraId="5610524B" w14:textId="77777777" w:rsidR="00A03481" w:rsidRPr="00A03481" w:rsidRDefault="00A03481" w:rsidP="00A03481">
            <w:pPr>
              <w:widowControl w:val="0"/>
              <w:spacing w:after="0" w:line="240" w:lineRule="auto"/>
              <w:rPr>
                <w:rFonts w:ascii="Times New Roman" w:eastAsia="Times New Roman" w:hAnsi="Times New Roman" w:cs="Times New Roman"/>
                <w:i/>
                <w:sz w:val="24"/>
                <w:szCs w:val="24"/>
                <w:lang w:bidi="ru-RU"/>
              </w:rPr>
            </w:pPr>
            <w:r w:rsidRPr="00A03481">
              <w:rPr>
                <w:rFonts w:ascii="Times New Roman" w:eastAsia="Times New Roman" w:hAnsi="Times New Roman" w:cs="Times New Roman"/>
                <w:i/>
                <w:sz w:val="24"/>
                <w:szCs w:val="24"/>
                <w:lang w:bidi="ru-RU"/>
              </w:rPr>
              <w:t>Зачтено</w:t>
            </w:r>
          </w:p>
          <w:p w14:paraId="4B31DB3E" w14:textId="77777777" w:rsidR="00A03481" w:rsidRPr="00A03481" w:rsidRDefault="00A03481" w:rsidP="00A03481">
            <w:pPr>
              <w:widowControl w:val="0"/>
              <w:spacing w:after="0" w:line="240" w:lineRule="auto"/>
              <w:rPr>
                <w:rFonts w:ascii="Times New Roman" w:eastAsia="Times New Roman" w:hAnsi="Times New Roman" w:cs="Times New Roman"/>
                <w:i/>
                <w:sz w:val="24"/>
                <w:szCs w:val="24"/>
                <w:lang w:bidi="ru-RU"/>
              </w:rPr>
            </w:pPr>
          </w:p>
          <w:p w14:paraId="52B4A4C0" w14:textId="77777777" w:rsidR="00A03481" w:rsidRPr="00A03481" w:rsidRDefault="00A03481" w:rsidP="00A03481">
            <w:pPr>
              <w:widowControl w:val="0"/>
              <w:spacing w:after="0" w:line="240" w:lineRule="auto"/>
              <w:rPr>
                <w:rFonts w:ascii="Times New Roman" w:eastAsia="Times New Roman" w:hAnsi="Times New Roman" w:cs="Times New Roman"/>
                <w:i/>
                <w:sz w:val="24"/>
                <w:szCs w:val="24"/>
                <w:lang w:bidi="ru-RU"/>
              </w:rPr>
            </w:pPr>
          </w:p>
        </w:tc>
        <w:tc>
          <w:tcPr>
            <w:tcW w:w="1938" w:type="pct"/>
            <w:vMerge w:val="restart"/>
            <w:shd w:val="clear" w:color="auto" w:fill="FFFFFF"/>
          </w:tcPr>
          <w:p w14:paraId="772141AC" w14:textId="77777777" w:rsidR="00A03481" w:rsidRPr="00A03481" w:rsidRDefault="00A03481" w:rsidP="00A03481">
            <w:pPr>
              <w:widowControl w:val="0"/>
              <w:numPr>
                <w:ilvl w:val="0"/>
                <w:numId w:val="5"/>
              </w:numPr>
              <w:tabs>
                <w:tab w:val="left" w:pos="502"/>
              </w:tabs>
              <w:spacing w:after="0" w:line="240" w:lineRule="auto"/>
              <w:jc w:val="both"/>
              <w:rPr>
                <w:rFonts w:ascii="Times New Roman" w:eastAsia="Times New Roman" w:hAnsi="Times New Roman" w:cs="Times New Roman"/>
                <w:i/>
                <w:sz w:val="24"/>
                <w:szCs w:val="24"/>
                <w:lang w:bidi="ru-RU"/>
              </w:rPr>
            </w:pPr>
            <w:r w:rsidRPr="00A03481">
              <w:rPr>
                <w:rFonts w:ascii="Times New Roman" w:eastAsia="Times New Roman" w:hAnsi="Times New Roman" w:cs="Times New Roman"/>
                <w:i/>
                <w:color w:val="000000"/>
                <w:sz w:val="24"/>
                <w:szCs w:val="24"/>
                <w:shd w:val="clear" w:color="auto" w:fill="FFFFFF"/>
                <w:lang w:bidi="ru-RU"/>
              </w:rPr>
              <w:t>Полнота изложения теоретического материала;</w:t>
            </w:r>
          </w:p>
          <w:p w14:paraId="51E16137" w14:textId="77777777" w:rsidR="00A03481" w:rsidRPr="00A03481" w:rsidRDefault="00A03481" w:rsidP="00A03481">
            <w:pPr>
              <w:widowControl w:val="0"/>
              <w:numPr>
                <w:ilvl w:val="0"/>
                <w:numId w:val="5"/>
              </w:numPr>
              <w:tabs>
                <w:tab w:val="left" w:pos="293"/>
              </w:tabs>
              <w:spacing w:after="0" w:line="240" w:lineRule="auto"/>
              <w:jc w:val="both"/>
              <w:rPr>
                <w:rFonts w:ascii="Times New Roman" w:eastAsia="Times New Roman" w:hAnsi="Times New Roman" w:cs="Times New Roman"/>
                <w:i/>
                <w:sz w:val="24"/>
                <w:szCs w:val="24"/>
                <w:lang w:bidi="ru-RU"/>
              </w:rPr>
            </w:pPr>
            <w:r w:rsidRPr="00A03481">
              <w:rPr>
                <w:rFonts w:ascii="Times New Roman" w:eastAsia="Times New Roman" w:hAnsi="Times New Roman" w:cs="Times New Roman"/>
                <w:i/>
                <w:color w:val="000000"/>
                <w:sz w:val="24"/>
                <w:szCs w:val="24"/>
                <w:shd w:val="clear" w:color="auto" w:fill="FFFFFF"/>
                <w:lang w:bidi="ru-RU"/>
              </w:rPr>
              <w:t>Полнота и правильность решения практического задания;</w:t>
            </w:r>
          </w:p>
          <w:p w14:paraId="4E5B4D07" w14:textId="77777777" w:rsidR="00A03481" w:rsidRPr="00A03481" w:rsidRDefault="00A03481" w:rsidP="00A03481">
            <w:pPr>
              <w:widowControl w:val="0"/>
              <w:numPr>
                <w:ilvl w:val="0"/>
                <w:numId w:val="5"/>
              </w:numPr>
              <w:tabs>
                <w:tab w:val="left" w:pos="498"/>
              </w:tabs>
              <w:spacing w:after="0" w:line="240" w:lineRule="auto"/>
              <w:jc w:val="both"/>
              <w:rPr>
                <w:rFonts w:ascii="Times New Roman" w:eastAsia="Times New Roman" w:hAnsi="Times New Roman" w:cs="Times New Roman"/>
                <w:i/>
                <w:sz w:val="24"/>
                <w:szCs w:val="24"/>
                <w:lang w:bidi="ru-RU"/>
              </w:rPr>
            </w:pPr>
            <w:r w:rsidRPr="00A03481">
              <w:rPr>
                <w:rFonts w:ascii="Times New Roman" w:eastAsia="Times New Roman" w:hAnsi="Times New Roman" w:cs="Times New Roman"/>
                <w:i/>
                <w:color w:val="000000"/>
                <w:sz w:val="24"/>
                <w:szCs w:val="24"/>
                <w:shd w:val="clear" w:color="auto" w:fill="FFFFFF"/>
                <w:lang w:bidi="ru-RU"/>
              </w:rPr>
              <w:t>Правильность и/или аргументированность изложения (последовательность действий);</w:t>
            </w:r>
          </w:p>
          <w:p w14:paraId="1FA6DB6A" w14:textId="77777777" w:rsidR="00A03481" w:rsidRPr="00A03481" w:rsidRDefault="00A03481" w:rsidP="00A03481">
            <w:pPr>
              <w:widowControl w:val="0"/>
              <w:numPr>
                <w:ilvl w:val="0"/>
                <w:numId w:val="5"/>
              </w:numPr>
              <w:tabs>
                <w:tab w:val="left" w:pos="502"/>
              </w:tabs>
              <w:spacing w:after="0" w:line="240" w:lineRule="auto"/>
              <w:jc w:val="both"/>
              <w:rPr>
                <w:rFonts w:ascii="Times New Roman" w:eastAsia="Times New Roman" w:hAnsi="Times New Roman" w:cs="Times New Roman"/>
                <w:i/>
                <w:sz w:val="24"/>
                <w:szCs w:val="24"/>
                <w:lang w:bidi="ru-RU"/>
              </w:rPr>
            </w:pPr>
            <w:r w:rsidRPr="00A03481">
              <w:rPr>
                <w:rFonts w:ascii="Times New Roman" w:eastAsia="Times New Roman" w:hAnsi="Times New Roman" w:cs="Times New Roman"/>
                <w:i/>
                <w:color w:val="000000"/>
                <w:sz w:val="24"/>
                <w:szCs w:val="24"/>
                <w:shd w:val="clear" w:color="auto" w:fill="FFFFFF"/>
                <w:lang w:bidi="ru-RU"/>
              </w:rPr>
              <w:t>Самостоятельность ответа;</w:t>
            </w:r>
          </w:p>
          <w:p w14:paraId="5F3C2B20" w14:textId="77777777" w:rsidR="00A03481" w:rsidRPr="00A03481" w:rsidRDefault="00A03481" w:rsidP="00A03481">
            <w:pPr>
              <w:widowControl w:val="0"/>
              <w:numPr>
                <w:ilvl w:val="0"/>
                <w:numId w:val="5"/>
              </w:numPr>
              <w:tabs>
                <w:tab w:val="left" w:pos="295"/>
              </w:tabs>
              <w:spacing w:after="0" w:line="240" w:lineRule="auto"/>
              <w:jc w:val="both"/>
              <w:rPr>
                <w:rFonts w:ascii="Times New Roman" w:eastAsia="Times New Roman" w:hAnsi="Times New Roman" w:cs="Times New Roman"/>
                <w:i/>
                <w:sz w:val="24"/>
                <w:szCs w:val="24"/>
                <w:lang w:bidi="ru-RU"/>
              </w:rPr>
            </w:pPr>
            <w:r w:rsidRPr="00A03481">
              <w:rPr>
                <w:rFonts w:ascii="Times New Roman" w:eastAsia="Times New Roman" w:hAnsi="Times New Roman" w:cs="Times New Roman"/>
                <w:i/>
                <w:color w:val="000000"/>
                <w:sz w:val="24"/>
                <w:szCs w:val="24"/>
                <w:shd w:val="clear" w:color="auto" w:fill="FFFFFF"/>
                <w:lang w:bidi="ru-RU"/>
              </w:rPr>
              <w:t>Культура речи;</w:t>
            </w:r>
          </w:p>
          <w:p w14:paraId="224F5E9E" w14:textId="77777777" w:rsidR="00A03481" w:rsidRPr="00A03481" w:rsidRDefault="00A03481" w:rsidP="00A03481">
            <w:pPr>
              <w:widowControl w:val="0"/>
              <w:numPr>
                <w:ilvl w:val="0"/>
                <w:numId w:val="5"/>
              </w:numPr>
              <w:tabs>
                <w:tab w:val="left" w:pos="310"/>
              </w:tabs>
              <w:spacing w:after="0" w:line="240" w:lineRule="auto"/>
              <w:jc w:val="both"/>
              <w:rPr>
                <w:rFonts w:ascii="Times New Roman" w:eastAsia="Times New Roman" w:hAnsi="Times New Roman" w:cs="Times New Roman"/>
                <w:i/>
                <w:sz w:val="24"/>
                <w:szCs w:val="24"/>
                <w:lang w:bidi="ru-RU"/>
              </w:rPr>
            </w:pPr>
            <w:r w:rsidRPr="00A03481">
              <w:rPr>
                <w:rFonts w:ascii="Times New Roman" w:eastAsia="Times New Roman" w:hAnsi="Times New Roman" w:cs="Times New Roman"/>
                <w:i/>
                <w:color w:val="000000"/>
                <w:sz w:val="24"/>
                <w:szCs w:val="24"/>
                <w:shd w:val="clear" w:color="auto" w:fill="FFFFFF"/>
                <w:lang w:bidi="ru-RU"/>
              </w:rPr>
              <w:t>и т.д.</w:t>
            </w:r>
          </w:p>
        </w:tc>
        <w:tc>
          <w:tcPr>
            <w:tcW w:w="1933" w:type="pct"/>
            <w:shd w:val="clear" w:color="auto" w:fill="FFFFFF"/>
          </w:tcPr>
          <w:p w14:paraId="59ED8DC4" w14:textId="77777777" w:rsidR="00A03481" w:rsidRPr="00A03481" w:rsidRDefault="00A03481" w:rsidP="00A03481">
            <w:pPr>
              <w:widowControl w:val="0"/>
              <w:spacing w:after="0" w:line="240" w:lineRule="auto"/>
              <w:ind w:left="68"/>
              <w:rPr>
                <w:rFonts w:ascii="Times New Roman" w:eastAsia="Times New Roman" w:hAnsi="Times New Roman" w:cs="Times New Roman"/>
                <w:i/>
                <w:sz w:val="24"/>
                <w:szCs w:val="24"/>
                <w:lang w:bidi="ru-RU"/>
              </w:rPr>
            </w:pPr>
            <w:r w:rsidRPr="00A03481">
              <w:rPr>
                <w:rFonts w:ascii="Times New Roman" w:eastAsia="Times New Roman" w:hAnsi="Times New Roman" w:cs="Times New Roman"/>
                <w:i/>
                <w:color w:val="000000"/>
                <w:sz w:val="24"/>
                <w:szCs w:val="24"/>
                <w:shd w:val="clear" w:color="auto" w:fill="FFFFFF"/>
                <w:lang w:bidi="ru-RU"/>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Контролируемые компетенции сформированы на уровне «высокий».</w:t>
            </w:r>
          </w:p>
        </w:tc>
      </w:tr>
      <w:tr w:rsidR="00A03481" w:rsidRPr="00A03481" w14:paraId="1E4E5DC7" w14:textId="77777777" w:rsidTr="00D5264A">
        <w:trPr>
          <w:trHeight w:val="3672"/>
        </w:trPr>
        <w:tc>
          <w:tcPr>
            <w:tcW w:w="1128" w:type="pct"/>
            <w:vMerge/>
            <w:shd w:val="clear" w:color="auto" w:fill="FFFFFF"/>
          </w:tcPr>
          <w:p w14:paraId="7054E0B0" w14:textId="77777777" w:rsidR="00A03481" w:rsidRPr="00A03481" w:rsidRDefault="00A03481" w:rsidP="00A03481">
            <w:pPr>
              <w:widowControl w:val="0"/>
              <w:spacing w:after="0" w:line="240" w:lineRule="auto"/>
              <w:rPr>
                <w:rFonts w:ascii="Times New Roman" w:eastAsia="Times New Roman" w:hAnsi="Times New Roman" w:cs="Times New Roman"/>
                <w:i/>
                <w:sz w:val="24"/>
                <w:szCs w:val="24"/>
                <w:lang w:bidi="ru-RU"/>
              </w:rPr>
            </w:pPr>
          </w:p>
        </w:tc>
        <w:tc>
          <w:tcPr>
            <w:tcW w:w="1938" w:type="pct"/>
            <w:vMerge/>
            <w:shd w:val="clear" w:color="auto" w:fill="FFFFFF"/>
          </w:tcPr>
          <w:p w14:paraId="033CB0A2" w14:textId="77777777" w:rsidR="00A03481" w:rsidRPr="00A03481" w:rsidRDefault="00A03481" w:rsidP="00A03481">
            <w:pPr>
              <w:spacing w:after="0" w:line="240" w:lineRule="auto"/>
              <w:rPr>
                <w:rFonts w:ascii="Times New Roman" w:eastAsia="Times New Roman" w:hAnsi="Times New Roman" w:cs="Times New Roman"/>
                <w:i/>
                <w:sz w:val="24"/>
                <w:szCs w:val="24"/>
                <w:lang w:eastAsia="en-US"/>
              </w:rPr>
            </w:pPr>
          </w:p>
        </w:tc>
        <w:tc>
          <w:tcPr>
            <w:tcW w:w="1933" w:type="pct"/>
            <w:shd w:val="clear" w:color="auto" w:fill="FFFFFF"/>
          </w:tcPr>
          <w:p w14:paraId="4A50F185" w14:textId="77777777" w:rsidR="00A03481" w:rsidRPr="00A03481" w:rsidRDefault="00A03481" w:rsidP="00A03481">
            <w:pPr>
              <w:widowControl w:val="0"/>
              <w:spacing w:after="0" w:line="240" w:lineRule="auto"/>
              <w:ind w:left="68"/>
              <w:rPr>
                <w:rFonts w:ascii="Times New Roman" w:eastAsia="Times New Roman" w:hAnsi="Times New Roman" w:cs="Times New Roman"/>
                <w:color w:val="000000"/>
                <w:sz w:val="24"/>
                <w:szCs w:val="24"/>
                <w:shd w:val="clear" w:color="auto" w:fill="FFFFFF"/>
                <w:lang w:bidi="ru-RU"/>
              </w:rPr>
            </w:pPr>
            <w:r w:rsidRPr="00A03481">
              <w:rPr>
                <w:rFonts w:ascii="Times New Roman" w:eastAsia="Times New Roman" w:hAnsi="Times New Roman" w:cs="Times New Roman"/>
                <w:i/>
                <w:color w:val="000000"/>
                <w:sz w:val="24"/>
                <w:szCs w:val="24"/>
                <w:shd w:val="clear" w:color="auto" w:fill="FFFFFF"/>
                <w:lang w:bidi="ru-RU"/>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A03481">
              <w:rPr>
                <w:rFonts w:ascii="Times New Roman" w:eastAsia="Times New Roman" w:hAnsi="Times New Roman" w:cs="Times New Roman"/>
                <w:color w:val="000000"/>
                <w:sz w:val="24"/>
                <w:szCs w:val="24"/>
                <w:shd w:val="clear" w:color="auto" w:fill="FFFFFF"/>
                <w:lang w:bidi="ru-RU"/>
              </w:rPr>
              <w:t xml:space="preserve"> </w:t>
            </w:r>
            <w:r w:rsidRPr="00A03481">
              <w:rPr>
                <w:rFonts w:ascii="Times New Roman" w:eastAsia="Times New Roman" w:hAnsi="Times New Roman" w:cs="Times New Roman"/>
                <w:i/>
                <w:color w:val="000000"/>
                <w:sz w:val="24"/>
                <w:szCs w:val="24"/>
                <w:shd w:val="clear" w:color="auto" w:fill="FFFFFF"/>
                <w:lang w:bidi="ru-RU"/>
              </w:rPr>
              <w:t xml:space="preserve">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w:t>
            </w:r>
            <w:r w:rsidRPr="00A03481">
              <w:rPr>
                <w:rFonts w:ascii="Times New Roman" w:eastAsia="Times New Roman" w:hAnsi="Times New Roman" w:cs="Times New Roman"/>
                <w:i/>
                <w:color w:val="000000"/>
                <w:sz w:val="24"/>
                <w:szCs w:val="24"/>
                <w:shd w:val="clear" w:color="auto" w:fill="FFFFFF"/>
                <w:lang w:bidi="ru-RU"/>
              </w:rPr>
              <w:lastRenderedPageBreak/>
              <w:t xml:space="preserve">вопросы вызвали затруднения – в ответах имеются небольшие неточности. Контролируемые компетенции сформированы на хорошем уровне </w:t>
            </w:r>
          </w:p>
        </w:tc>
      </w:tr>
      <w:tr w:rsidR="00A03481" w:rsidRPr="00A03481" w14:paraId="4A4FDA0A" w14:textId="77777777" w:rsidTr="00D5264A">
        <w:trPr>
          <w:trHeight w:val="286"/>
        </w:trPr>
        <w:tc>
          <w:tcPr>
            <w:tcW w:w="1128" w:type="pct"/>
            <w:vMerge/>
            <w:shd w:val="clear" w:color="auto" w:fill="FFFFFF"/>
          </w:tcPr>
          <w:p w14:paraId="3F705955" w14:textId="77777777" w:rsidR="00A03481" w:rsidRPr="00A03481" w:rsidRDefault="00A03481" w:rsidP="00A03481">
            <w:pPr>
              <w:widowControl w:val="0"/>
              <w:spacing w:after="0" w:line="240" w:lineRule="auto"/>
              <w:rPr>
                <w:rFonts w:ascii="Times New Roman" w:eastAsia="Times New Roman" w:hAnsi="Times New Roman" w:cs="Times New Roman"/>
                <w:i/>
                <w:sz w:val="24"/>
                <w:szCs w:val="24"/>
                <w:lang w:bidi="ru-RU"/>
              </w:rPr>
            </w:pPr>
          </w:p>
        </w:tc>
        <w:tc>
          <w:tcPr>
            <w:tcW w:w="1938" w:type="pct"/>
            <w:vMerge/>
            <w:shd w:val="clear" w:color="auto" w:fill="FFFFFF"/>
          </w:tcPr>
          <w:p w14:paraId="541FFB01" w14:textId="77777777" w:rsidR="00A03481" w:rsidRPr="00A03481" w:rsidRDefault="00A03481" w:rsidP="00A03481">
            <w:pPr>
              <w:spacing w:after="0" w:line="240" w:lineRule="auto"/>
              <w:rPr>
                <w:rFonts w:ascii="Times New Roman" w:eastAsia="Times New Roman" w:hAnsi="Times New Roman" w:cs="Times New Roman"/>
                <w:i/>
                <w:sz w:val="24"/>
                <w:szCs w:val="24"/>
                <w:lang w:eastAsia="en-US"/>
              </w:rPr>
            </w:pPr>
          </w:p>
        </w:tc>
        <w:tc>
          <w:tcPr>
            <w:tcW w:w="1933" w:type="pct"/>
            <w:shd w:val="clear" w:color="auto" w:fill="FFFFFF"/>
          </w:tcPr>
          <w:p w14:paraId="69ED2922" w14:textId="77777777" w:rsidR="00A03481" w:rsidRPr="00A03481" w:rsidRDefault="00A03481" w:rsidP="00A03481">
            <w:pPr>
              <w:widowControl w:val="0"/>
              <w:spacing w:after="0" w:line="240" w:lineRule="auto"/>
              <w:ind w:left="68"/>
              <w:rPr>
                <w:rFonts w:ascii="Times New Roman" w:eastAsia="Times New Roman" w:hAnsi="Times New Roman" w:cs="Times New Roman"/>
                <w:i/>
                <w:sz w:val="24"/>
                <w:szCs w:val="24"/>
                <w:lang w:bidi="ru-RU"/>
              </w:rPr>
            </w:pPr>
            <w:r w:rsidRPr="00A03481">
              <w:rPr>
                <w:rFonts w:ascii="Times New Roman" w:eastAsia="Times New Roman" w:hAnsi="Times New Roman" w:cs="Times New Roman"/>
                <w:i/>
                <w:color w:val="000000"/>
                <w:sz w:val="24"/>
                <w:szCs w:val="24"/>
                <w:shd w:val="clear" w:color="auto" w:fill="FFFFFF"/>
                <w:lang w:bidi="ru-RU"/>
              </w:rPr>
              <w:t>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(не более 2). Контролируемые компетенции сформированы на уровне удовлетворительном</w:t>
            </w:r>
          </w:p>
        </w:tc>
      </w:tr>
      <w:tr w:rsidR="00A03481" w:rsidRPr="00A03481" w14:paraId="7D9A8C98" w14:textId="77777777" w:rsidTr="00D5264A">
        <w:trPr>
          <w:trHeight w:val="4151"/>
        </w:trPr>
        <w:tc>
          <w:tcPr>
            <w:tcW w:w="1128" w:type="pct"/>
            <w:shd w:val="clear" w:color="auto" w:fill="FFFFFF"/>
          </w:tcPr>
          <w:p w14:paraId="746C7F8E" w14:textId="77777777" w:rsidR="00A03481" w:rsidRPr="00A03481" w:rsidRDefault="00A03481" w:rsidP="00A03481">
            <w:pPr>
              <w:widowControl w:val="0"/>
              <w:spacing w:after="0" w:line="240" w:lineRule="auto"/>
              <w:rPr>
                <w:rFonts w:ascii="Times New Roman" w:eastAsia="Times New Roman" w:hAnsi="Times New Roman" w:cs="Times New Roman"/>
                <w:i/>
                <w:sz w:val="24"/>
                <w:szCs w:val="24"/>
                <w:lang w:bidi="ru-RU"/>
              </w:rPr>
            </w:pPr>
            <w:proofErr w:type="spellStart"/>
            <w:r w:rsidRPr="00A03481">
              <w:rPr>
                <w:rFonts w:ascii="Times New Roman" w:eastAsia="Times New Roman" w:hAnsi="Times New Roman" w:cs="Times New Roman"/>
                <w:i/>
                <w:sz w:val="24"/>
                <w:szCs w:val="24"/>
                <w:lang w:bidi="ru-RU"/>
              </w:rPr>
              <w:t>Незачтено</w:t>
            </w:r>
            <w:proofErr w:type="spellEnd"/>
            <w:r w:rsidRPr="00A03481">
              <w:rPr>
                <w:rFonts w:ascii="Times New Roman" w:eastAsia="Times New Roman" w:hAnsi="Times New Roman" w:cs="Times New Roman"/>
                <w:i/>
                <w:sz w:val="24"/>
                <w:szCs w:val="24"/>
                <w:lang w:bidi="ru-RU"/>
              </w:rPr>
              <w:t xml:space="preserve"> </w:t>
            </w:r>
          </w:p>
        </w:tc>
        <w:tc>
          <w:tcPr>
            <w:tcW w:w="1938" w:type="pct"/>
            <w:vMerge/>
            <w:shd w:val="clear" w:color="auto" w:fill="FFFFFF"/>
          </w:tcPr>
          <w:p w14:paraId="01666732" w14:textId="77777777" w:rsidR="00A03481" w:rsidRPr="00A03481" w:rsidRDefault="00A03481" w:rsidP="00A03481">
            <w:pPr>
              <w:spacing w:after="0" w:line="240" w:lineRule="auto"/>
              <w:rPr>
                <w:rFonts w:ascii="Times New Roman" w:eastAsia="Times New Roman" w:hAnsi="Times New Roman" w:cs="Times New Roman"/>
                <w:i/>
                <w:sz w:val="24"/>
                <w:szCs w:val="24"/>
                <w:lang w:eastAsia="en-US"/>
              </w:rPr>
            </w:pPr>
          </w:p>
        </w:tc>
        <w:tc>
          <w:tcPr>
            <w:tcW w:w="1933" w:type="pct"/>
            <w:shd w:val="clear" w:color="auto" w:fill="FFFFFF"/>
          </w:tcPr>
          <w:p w14:paraId="50919F56" w14:textId="77777777" w:rsidR="00A03481" w:rsidRPr="00A03481" w:rsidRDefault="00A03481" w:rsidP="00A03481">
            <w:pPr>
              <w:widowControl w:val="0"/>
              <w:spacing w:after="0" w:line="240" w:lineRule="auto"/>
              <w:ind w:left="68"/>
              <w:rPr>
                <w:rFonts w:ascii="Times New Roman" w:eastAsia="Times New Roman" w:hAnsi="Times New Roman" w:cs="Times New Roman"/>
                <w:i/>
                <w:sz w:val="24"/>
                <w:szCs w:val="24"/>
                <w:lang w:bidi="ru-RU"/>
              </w:rPr>
            </w:pPr>
            <w:r w:rsidRPr="00A03481">
              <w:rPr>
                <w:rFonts w:ascii="Times New Roman" w:eastAsia="Times New Roman" w:hAnsi="Times New Roman" w:cs="Times New Roman"/>
                <w:i/>
                <w:color w:val="000000"/>
                <w:sz w:val="24"/>
                <w:szCs w:val="24"/>
                <w:shd w:val="clear" w:color="auto" w:fill="FFFFFF"/>
                <w:lang w:bidi="ru-RU"/>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Контролируемые </w:t>
            </w:r>
            <w:r w:rsidRPr="00A03481">
              <w:rPr>
                <w:rFonts w:ascii="Times New Roman" w:eastAsia="Times New Roman" w:hAnsi="Times New Roman" w:cs="Times New Roman"/>
                <w:i/>
                <w:color w:val="000000"/>
                <w:sz w:val="24"/>
                <w:szCs w:val="24"/>
                <w:shd w:val="clear" w:color="auto" w:fill="FFFFFF"/>
                <w:lang w:bidi="ru-RU"/>
              </w:rPr>
              <w:lastRenderedPageBreak/>
              <w:t>компетенции сформированы на низком уровне.</w:t>
            </w:r>
          </w:p>
        </w:tc>
      </w:tr>
    </w:tbl>
    <w:p w14:paraId="23F516EE" w14:textId="77777777" w:rsidR="006276CC" w:rsidRDefault="006276CC" w:rsidP="006276CC">
      <w:pPr>
        <w:spacing w:after="0" w:line="259" w:lineRule="auto"/>
        <w:ind w:firstLine="851"/>
        <w:jc w:val="both"/>
        <w:rPr>
          <w:rFonts w:ascii="Times New Roman" w:hAnsi="Times New Roman" w:cs="Times New Roman"/>
          <w:b/>
          <w:bCs/>
          <w:sz w:val="28"/>
          <w:szCs w:val="28"/>
        </w:rPr>
      </w:pPr>
    </w:p>
    <w:p w14:paraId="28E5537A" w14:textId="65FCE25A" w:rsidR="00695DE7" w:rsidRPr="00470DEF" w:rsidRDefault="00695DE7" w:rsidP="00470DEF">
      <w:pPr>
        <w:spacing w:after="0" w:line="240" w:lineRule="auto"/>
        <w:ind w:firstLine="709"/>
        <w:jc w:val="both"/>
        <w:rPr>
          <w:rFonts w:ascii="Times New Roman" w:eastAsia="Times New Roman" w:hAnsi="Times New Roman" w:cs="Times New Roman"/>
          <w:b/>
          <w:sz w:val="28"/>
          <w:szCs w:val="28"/>
          <w:lang w:eastAsia="en-US"/>
        </w:rPr>
      </w:pPr>
    </w:p>
    <w:p w14:paraId="63F322A1" w14:textId="77777777" w:rsidR="00695DE7" w:rsidRDefault="00695DE7" w:rsidP="00470DEF">
      <w:pPr>
        <w:spacing w:after="0" w:line="240" w:lineRule="auto"/>
        <w:ind w:firstLine="709"/>
        <w:jc w:val="both"/>
        <w:rPr>
          <w:rFonts w:ascii="Times New Roman" w:eastAsia="Times New Roman" w:hAnsi="Times New Roman" w:cs="Times New Roman"/>
          <w:b/>
          <w:sz w:val="28"/>
          <w:szCs w:val="28"/>
          <w:lang w:eastAsia="en-US"/>
        </w:rPr>
      </w:pPr>
    </w:p>
    <w:p w14:paraId="75CC7B08" w14:textId="59D88F02" w:rsidR="00470DEF" w:rsidRPr="00470DEF" w:rsidRDefault="00695DE7" w:rsidP="00470DEF">
      <w:pPr>
        <w:spacing w:after="0" w:line="240" w:lineRule="auto"/>
        <w:ind w:firstLine="709"/>
        <w:jc w:val="both"/>
        <w:rPr>
          <w:rFonts w:ascii="Times New Roman" w:eastAsia="Times New Roman" w:hAnsi="Times New Roman" w:cs="Times New Roman"/>
          <w:b/>
          <w:sz w:val="28"/>
          <w:szCs w:val="28"/>
          <w:lang w:eastAsia="en-US"/>
        </w:rPr>
      </w:pPr>
      <w:r w:rsidRPr="00470DEF">
        <w:rPr>
          <w:rFonts w:ascii="Times New Roman" w:eastAsia="Times New Roman" w:hAnsi="Times New Roman" w:cs="Times New Roman"/>
          <w:b/>
          <w:sz w:val="28"/>
          <w:szCs w:val="28"/>
          <w:lang w:eastAsia="en-US"/>
        </w:rPr>
        <w:t>Ра</w:t>
      </w:r>
      <w:r w:rsidR="00470DEF" w:rsidRPr="00470DEF">
        <w:rPr>
          <w:rFonts w:ascii="Times New Roman" w:eastAsia="Times New Roman" w:hAnsi="Times New Roman" w:cs="Times New Roman"/>
          <w:b/>
          <w:sz w:val="28"/>
          <w:szCs w:val="28"/>
          <w:lang w:eastAsia="en-US"/>
        </w:rPr>
        <w:t>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6963234F" w14:textId="63071488" w:rsidR="00470DEF" w:rsidRPr="00470DEF" w:rsidRDefault="00470DEF" w:rsidP="00470DEF">
      <w:pPr>
        <w:spacing w:after="0" w:line="240" w:lineRule="auto"/>
        <w:ind w:firstLine="709"/>
        <w:jc w:val="both"/>
        <w:rPr>
          <w:rFonts w:ascii="Times New Roman" w:eastAsia="Times New Roman" w:hAnsi="Times New Roman" w:cs="Times New Roman"/>
          <w:i/>
          <w:sz w:val="24"/>
          <w:szCs w:val="24"/>
          <w:lang w:eastAsia="en-US"/>
        </w:rPr>
      </w:pPr>
      <w:r w:rsidRPr="00470DEF">
        <w:rPr>
          <w:rFonts w:ascii="Times New Roman" w:eastAsia="Times New Roman" w:hAnsi="Times New Roman" w:cs="Times New Roman"/>
          <w:i/>
          <w:sz w:val="24"/>
          <w:szCs w:val="24"/>
          <w:lang w:eastAsia="en-US"/>
        </w:rPr>
        <w:t>Тестирование проводится с помощью ав</w:t>
      </w:r>
      <w:r w:rsidR="006857C1">
        <w:rPr>
          <w:rFonts w:ascii="Times New Roman" w:eastAsia="Times New Roman" w:hAnsi="Times New Roman" w:cs="Times New Roman"/>
          <w:i/>
          <w:sz w:val="24"/>
          <w:szCs w:val="24"/>
          <w:lang w:eastAsia="en-US"/>
        </w:rPr>
        <w:t>томатизированной программы в ЭИОС</w:t>
      </w:r>
      <w:r w:rsidRPr="00470DEF">
        <w:rPr>
          <w:rFonts w:ascii="Times New Roman" w:eastAsia="Times New Roman" w:hAnsi="Times New Roman" w:cs="Times New Roman"/>
          <w:i/>
          <w:sz w:val="24"/>
          <w:szCs w:val="24"/>
          <w:lang w:eastAsia="en-US"/>
        </w:rPr>
        <w:t xml:space="preserve">. </w:t>
      </w:r>
    </w:p>
    <w:p w14:paraId="1B4E8F8D" w14:textId="7245C797" w:rsidR="00470DEF" w:rsidRPr="00470DEF" w:rsidRDefault="006857C1" w:rsidP="00470DEF">
      <w:pPr>
        <w:spacing w:after="0" w:line="240" w:lineRule="auto"/>
        <w:ind w:firstLine="709"/>
        <w:jc w:val="both"/>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На тестирование отводится 20</w:t>
      </w:r>
      <w:r w:rsidR="00470DEF" w:rsidRPr="00470DEF">
        <w:rPr>
          <w:rFonts w:ascii="Times New Roman" w:eastAsia="Times New Roman" w:hAnsi="Times New Roman" w:cs="Times New Roman"/>
          <w:i/>
          <w:sz w:val="24"/>
          <w:szCs w:val="24"/>
          <w:lang w:eastAsia="en-US"/>
        </w:rPr>
        <w:tab/>
        <w:t xml:space="preserve"> минут. </w:t>
      </w:r>
    </w:p>
    <w:p w14:paraId="2FE5E5BF" w14:textId="56E477BE" w:rsidR="00470DEF" w:rsidRPr="00470DEF" w:rsidRDefault="00470DEF" w:rsidP="00470DEF">
      <w:pPr>
        <w:spacing w:after="0" w:line="240" w:lineRule="auto"/>
        <w:ind w:firstLine="709"/>
        <w:jc w:val="both"/>
        <w:rPr>
          <w:rFonts w:ascii="Times New Roman" w:eastAsia="Times New Roman" w:hAnsi="Times New Roman" w:cs="Times New Roman"/>
          <w:i/>
          <w:sz w:val="24"/>
          <w:szCs w:val="24"/>
          <w:lang w:eastAsia="en-US"/>
        </w:rPr>
      </w:pPr>
      <w:r w:rsidRPr="00470DEF">
        <w:rPr>
          <w:rFonts w:ascii="Times New Roman" w:eastAsia="Times New Roman" w:hAnsi="Times New Roman" w:cs="Times New Roman"/>
          <w:i/>
          <w:sz w:val="24"/>
          <w:szCs w:val="24"/>
          <w:lang w:eastAsia="en-US"/>
        </w:rPr>
        <w:t xml:space="preserve">Каждый вариант тестовых заданий включает </w:t>
      </w:r>
      <w:r w:rsidR="006857C1">
        <w:rPr>
          <w:rFonts w:ascii="Times New Roman" w:eastAsia="Times New Roman" w:hAnsi="Times New Roman" w:cs="Times New Roman"/>
          <w:i/>
          <w:sz w:val="24"/>
          <w:szCs w:val="24"/>
          <w:lang w:eastAsia="en-US"/>
        </w:rPr>
        <w:t>30</w:t>
      </w:r>
      <w:r w:rsidRPr="00470DEF">
        <w:rPr>
          <w:rFonts w:ascii="Times New Roman" w:eastAsia="Times New Roman" w:hAnsi="Times New Roman" w:cs="Times New Roman"/>
          <w:i/>
          <w:sz w:val="24"/>
          <w:szCs w:val="24"/>
          <w:lang w:eastAsia="en-US"/>
        </w:rPr>
        <w:t xml:space="preserve"> вопросов. </w:t>
      </w:r>
    </w:p>
    <w:p w14:paraId="21AB9BD7" w14:textId="07334809" w:rsidR="00470DEF" w:rsidRPr="00470DEF" w:rsidRDefault="00470DEF" w:rsidP="00470DEF">
      <w:pPr>
        <w:spacing w:after="0" w:line="240" w:lineRule="auto"/>
        <w:ind w:firstLine="709"/>
        <w:jc w:val="both"/>
        <w:rPr>
          <w:rFonts w:ascii="Times New Roman" w:eastAsia="Times New Roman" w:hAnsi="Times New Roman" w:cs="Times New Roman"/>
          <w:i/>
          <w:sz w:val="24"/>
          <w:szCs w:val="24"/>
          <w:lang w:eastAsia="en-US"/>
        </w:rPr>
      </w:pPr>
      <w:r w:rsidRPr="00470DEF">
        <w:rPr>
          <w:rFonts w:ascii="Times New Roman" w:eastAsia="Times New Roman" w:hAnsi="Times New Roman" w:cs="Times New Roman"/>
          <w:i/>
          <w:sz w:val="24"/>
          <w:szCs w:val="24"/>
          <w:lang w:eastAsia="en-US"/>
        </w:rPr>
        <w:t xml:space="preserve">За каждый </w:t>
      </w:r>
      <w:proofErr w:type="gramStart"/>
      <w:r w:rsidRPr="00470DEF">
        <w:rPr>
          <w:rFonts w:ascii="Times New Roman" w:eastAsia="Times New Roman" w:hAnsi="Times New Roman" w:cs="Times New Roman"/>
          <w:i/>
          <w:sz w:val="24"/>
          <w:szCs w:val="24"/>
          <w:lang w:eastAsia="en-US"/>
        </w:rPr>
        <w:t>правильный  о</w:t>
      </w:r>
      <w:r w:rsidR="006857C1">
        <w:rPr>
          <w:rFonts w:ascii="Times New Roman" w:eastAsia="Times New Roman" w:hAnsi="Times New Roman" w:cs="Times New Roman"/>
          <w:i/>
          <w:sz w:val="24"/>
          <w:szCs w:val="24"/>
          <w:lang w:eastAsia="en-US"/>
        </w:rPr>
        <w:t>твет</w:t>
      </w:r>
      <w:proofErr w:type="gramEnd"/>
      <w:r w:rsidR="006857C1">
        <w:rPr>
          <w:rFonts w:ascii="Times New Roman" w:eastAsia="Times New Roman" w:hAnsi="Times New Roman" w:cs="Times New Roman"/>
          <w:i/>
          <w:sz w:val="24"/>
          <w:szCs w:val="24"/>
          <w:lang w:eastAsia="en-US"/>
        </w:rPr>
        <w:t xml:space="preserve"> на вопрос  дается 1балл</w:t>
      </w:r>
      <w:r w:rsidRPr="00470DEF">
        <w:rPr>
          <w:rFonts w:ascii="Times New Roman" w:eastAsia="Times New Roman" w:hAnsi="Times New Roman" w:cs="Times New Roman"/>
          <w:i/>
          <w:sz w:val="24"/>
          <w:szCs w:val="24"/>
          <w:lang w:eastAsia="en-US"/>
        </w:rPr>
        <w:t xml:space="preserve">. </w:t>
      </w:r>
    </w:p>
    <w:p w14:paraId="5BF396B9" w14:textId="44C1F008" w:rsidR="006857C1" w:rsidRDefault="00470DEF" w:rsidP="00470DEF">
      <w:pPr>
        <w:spacing w:after="0" w:line="259" w:lineRule="auto"/>
        <w:ind w:firstLine="851"/>
        <w:jc w:val="both"/>
        <w:rPr>
          <w:rFonts w:ascii="Times New Roman" w:eastAsia="Times New Roman" w:hAnsi="Times New Roman" w:cs="Times New Roman"/>
          <w:i/>
          <w:sz w:val="24"/>
          <w:szCs w:val="24"/>
          <w:lang w:eastAsia="en-US"/>
        </w:rPr>
      </w:pPr>
      <w:r w:rsidRPr="00470DEF">
        <w:rPr>
          <w:rFonts w:ascii="Times New Roman" w:eastAsia="Times New Roman" w:hAnsi="Times New Roman" w:cs="Times New Roman"/>
          <w:i/>
          <w:sz w:val="24"/>
          <w:szCs w:val="24"/>
          <w:lang w:eastAsia="en-US"/>
        </w:rPr>
        <w:t>Перевод баллов в оценку:</w:t>
      </w:r>
      <w:r w:rsidR="006857C1">
        <w:rPr>
          <w:rFonts w:ascii="Times New Roman" w:eastAsia="Times New Roman" w:hAnsi="Times New Roman" w:cs="Times New Roman"/>
          <w:i/>
          <w:sz w:val="24"/>
          <w:szCs w:val="24"/>
          <w:lang w:eastAsia="en-US"/>
        </w:rPr>
        <w:t>25-30 – отлично</w:t>
      </w:r>
    </w:p>
    <w:p w14:paraId="31A18ECF" w14:textId="11CA3A37" w:rsidR="006857C1" w:rsidRDefault="006857C1" w:rsidP="00470DEF">
      <w:pPr>
        <w:spacing w:after="0" w:line="259" w:lineRule="auto"/>
        <w:ind w:firstLine="851"/>
        <w:jc w:val="both"/>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 xml:space="preserve">                                          20-24- хорошо</w:t>
      </w:r>
    </w:p>
    <w:p w14:paraId="162813A5" w14:textId="21A7FC1A" w:rsidR="006857C1" w:rsidRDefault="006857C1" w:rsidP="00470DEF">
      <w:pPr>
        <w:spacing w:after="0" w:line="259" w:lineRule="auto"/>
        <w:ind w:firstLine="851"/>
        <w:jc w:val="both"/>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 xml:space="preserve">                                          12-19 –удовлетворительно</w:t>
      </w:r>
    </w:p>
    <w:p w14:paraId="0A4C01E4" w14:textId="7531C314" w:rsidR="006857C1" w:rsidRDefault="006857C1" w:rsidP="00470DEF">
      <w:pPr>
        <w:spacing w:after="0" w:line="259" w:lineRule="auto"/>
        <w:ind w:firstLine="851"/>
        <w:jc w:val="both"/>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 xml:space="preserve">                                          11-0 - неудовлетворительно</w:t>
      </w:r>
    </w:p>
    <w:p w14:paraId="5BED6CE5" w14:textId="77777777" w:rsidR="00A03481" w:rsidRPr="00A03481" w:rsidRDefault="00A03481" w:rsidP="00A03481">
      <w:pPr>
        <w:spacing w:after="0" w:line="240" w:lineRule="auto"/>
        <w:ind w:firstLine="709"/>
        <w:jc w:val="both"/>
        <w:rPr>
          <w:rFonts w:ascii="Times New Roman" w:eastAsia="Times New Roman" w:hAnsi="Times New Roman" w:cs="Times New Roman"/>
          <w:i/>
          <w:sz w:val="24"/>
          <w:szCs w:val="24"/>
          <w:lang w:eastAsia="en-US"/>
        </w:rPr>
      </w:pPr>
      <w:r w:rsidRPr="00A03481">
        <w:rPr>
          <w:rFonts w:ascii="Times New Roman" w:eastAsia="Times New Roman" w:hAnsi="Times New Roman" w:cs="Times New Roman"/>
          <w:i/>
          <w:sz w:val="24"/>
          <w:szCs w:val="24"/>
          <w:lang w:eastAsia="en-US"/>
        </w:rPr>
        <w:t xml:space="preserve">На зачете студент отвечает на один вопрос, соответствующий содержанию формируемых компетенций. Зачет проводится в устной форме. На ответ студенту отводится 10 минут. За ответ на теоретические вопросы студент может получить следующие оценки: </w:t>
      </w:r>
    </w:p>
    <w:p w14:paraId="3E7771F8" w14:textId="77777777" w:rsidR="00A03481" w:rsidRPr="00A03481" w:rsidRDefault="00A03481" w:rsidP="00A03481">
      <w:pPr>
        <w:spacing w:after="0" w:line="240" w:lineRule="auto"/>
        <w:ind w:firstLine="709"/>
        <w:jc w:val="both"/>
        <w:rPr>
          <w:rFonts w:ascii="Times New Roman" w:eastAsia="Times New Roman" w:hAnsi="Times New Roman" w:cs="Times New Roman"/>
          <w:i/>
          <w:sz w:val="24"/>
          <w:szCs w:val="24"/>
          <w:lang w:eastAsia="en-US"/>
        </w:rPr>
      </w:pPr>
      <w:r w:rsidRPr="00A03481">
        <w:rPr>
          <w:rFonts w:ascii="Times New Roman" w:eastAsia="Times New Roman" w:hAnsi="Times New Roman" w:cs="Times New Roman"/>
          <w:i/>
          <w:sz w:val="24"/>
          <w:szCs w:val="24"/>
          <w:lang w:eastAsia="en-US"/>
        </w:rPr>
        <w:t>- зачтено, за полный ответ на вопрос.</w:t>
      </w:r>
    </w:p>
    <w:p w14:paraId="075C1CB3" w14:textId="77777777" w:rsidR="00A03481" w:rsidRPr="00A03481" w:rsidRDefault="00A03481" w:rsidP="00A03481">
      <w:pPr>
        <w:spacing w:after="0" w:line="240" w:lineRule="auto"/>
        <w:ind w:firstLine="709"/>
        <w:jc w:val="both"/>
        <w:rPr>
          <w:rFonts w:ascii="Times New Roman" w:eastAsia="Times New Roman" w:hAnsi="Times New Roman" w:cs="Times New Roman"/>
          <w:i/>
          <w:sz w:val="24"/>
          <w:szCs w:val="24"/>
          <w:lang w:eastAsia="en-US"/>
        </w:rPr>
      </w:pPr>
      <w:r w:rsidRPr="00A03481">
        <w:rPr>
          <w:rFonts w:ascii="Times New Roman" w:eastAsia="Times New Roman" w:hAnsi="Times New Roman" w:cs="Times New Roman"/>
          <w:i/>
          <w:sz w:val="24"/>
          <w:szCs w:val="24"/>
          <w:lang w:eastAsia="en-US"/>
        </w:rPr>
        <w:t xml:space="preserve">- не зачтено, </w:t>
      </w:r>
      <w:proofErr w:type="gramStart"/>
      <w:r w:rsidRPr="00A03481">
        <w:rPr>
          <w:rFonts w:ascii="Times New Roman" w:eastAsia="Times New Roman" w:hAnsi="Times New Roman" w:cs="Times New Roman"/>
          <w:i/>
          <w:sz w:val="24"/>
          <w:szCs w:val="24"/>
          <w:lang w:eastAsia="en-US"/>
        </w:rPr>
        <w:t>за  неполный</w:t>
      </w:r>
      <w:proofErr w:type="gramEnd"/>
      <w:r w:rsidRPr="00A03481">
        <w:rPr>
          <w:rFonts w:ascii="Times New Roman" w:eastAsia="Times New Roman" w:hAnsi="Times New Roman" w:cs="Times New Roman"/>
          <w:i/>
          <w:sz w:val="24"/>
          <w:szCs w:val="24"/>
          <w:lang w:eastAsia="en-US"/>
        </w:rPr>
        <w:t xml:space="preserve"> ответ на вопрос, имеющий более двух неточностей; </w:t>
      </w:r>
    </w:p>
    <w:p w14:paraId="73C5BE30" w14:textId="77777777" w:rsidR="00A03481" w:rsidRPr="00A03481" w:rsidRDefault="00A03481" w:rsidP="00A03481">
      <w:pPr>
        <w:spacing w:after="0" w:line="288" w:lineRule="auto"/>
        <w:jc w:val="both"/>
        <w:rPr>
          <w:rFonts w:ascii="Times New Roman" w:eastAsia="Times New Roman" w:hAnsi="Times New Roman" w:cs="Times New Roman"/>
          <w:color w:val="000000"/>
          <w:sz w:val="24"/>
          <w:lang w:eastAsia="en-US"/>
        </w:rPr>
      </w:pPr>
      <w:bookmarkStart w:id="4" w:name="_heading=h.35nkun2" w:colFirst="0" w:colLast="0"/>
      <w:bookmarkEnd w:id="4"/>
    </w:p>
    <w:p w14:paraId="2E63EA83" w14:textId="77777777" w:rsidR="006857C1" w:rsidRDefault="006857C1" w:rsidP="00470DEF">
      <w:pPr>
        <w:spacing w:after="0" w:line="259" w:lineRule="auto"/>
        <w:ind w:firstLine="851"/>
        <w:jc w:val="both"/>
        <w:rPr>
          <w:rFonts w:ascii="Times New Roman" w:eastAsia="Times New Roman" w:hAnsi="Times New Roman" w:cs="Times New Roman"/>
          <w:i/>
          <w:sz w:val="24"/>
          <w:szCs w:val="24"/>
          <w:lang w:eastAsia="en-US"/>
        </w:rPr>
      </w:pPr>
    </w:p>
    <w:p w14:paraId="542169A2" w14:textId="77777777" w:rsidR="008402BC" w:rsidRPr="008402BC" w:rsidRDefault="008402BC" w:rsidP="008402BC">
      <w:pPr>
        <w:spacing w:after="0" w:line="259" w:lineRule="auto"/>
        <w:ind w:firstLine="851"/>
        <w:jc w:val="both"/>
        <w:rPr>
          <w:rFonts w:ascii="Times New Roman" w:hAnsi="Times New Roman" w:cs="Times New Roman"/>
          <w:sz w:val="28"/>
          <w:szCs w:val="28"/>
        </w:rPr>
      </w:pPr>
      <w:r w:rsidRPr="008402BC">
        <w:rPr>
          <w:rFonts w:ascii="Times New Roman" w:hAnsi="Times New Roman" w:cs="Times New Roman"/>
          <w:sz w:val="28"/>
          <w:szCs w:val="28"/>
        </w:rPr>
        <w:t xml:space="preserve">Составитель(и): </w:t>
      </w:r>
    </w:p>
    <w:p w14:paraId="20DE5919" w14:textId="77777777" w:rsidR="008402BC" w:rsidRPr="008402BC" w:rsidRDefault="008402BC" w:rsidP="008402BC">
      <w:pPr>
        <w:spacing w:after="0" w:line="259" w:lineRule="auto"/>
        <w:ind w:firstLine="851"/>
        <w:jc w:val="both"/>
        <w:rPr>
          <w:rFonts w:ascii="Times New Roman" w:hAnsi="Times New Roman" w:cs="Times New Roman"/>
          <w:sz w:val="28"/>
          <w:szCs w:val="28"/>
        </w:rPr>
      </w:pPr>
      <w:r w:rsidRPr="008402BC">
        <w:rPr>
          <w:rFonts w:ascii="Times New Roman" w:hAnsi="Times New Roman" w:cs="Times New Roman"/>
          <w:sz w:val="28"/>
          <w:szCs w:val="28"/>
        </w:rPr>
        <w:t xml:space="preserve">Кандидат искусствоведения, доцент </w:t>
      </w:r>
      <w:proofErr w:type="spellStart"/>
      <w:r w:rsidRPr="008402BC">
        <w:rPr>
          <w:rFonts w:ascii="Times New Roman" w:hAnsi="Times New Roman" w:cs="Times New Roman"/>
          <w:sz w:val="28"/>
          <w:szCs w:val="28"/>
        </w:rPr>
        <w:t>Пухначева</w:t>
      </w:r>
      <w:proofErr w:type="spellEnd"/>
      <w:r w:rsidRPr="008402BC">
        <w:rPr>
          <w:rFonts w:ascii="Times New Roman" w:hAnsi="Times New Roman" w:cs="Times New Roman"/>
          <w:sz w:val="28"/>
          <w:szCs w:val="28"/>
        </w:rPr>
        <w:t xml:space="preserve"> Е.Ю. </w:t>
      </w:r>
    </w:p>
    <w:p w14:paraId="0D0CE77B" w14:textId="77777777" w:rsidR="008402BC" w:rsidRPr="008402BC" w:rsidRDefault="008402BC" w:rsidP="008402BC">
      <w:pPr>
        <w:spacing w:after="0" w:line="259" w:lineRule="auto"/>
        <w:ind w:firstLine="851"/>
        <w:jc w:val="both"/>
        <w:rPr>
          <w:rFonts w:ascii="Times New Roman" w:hAnsi="Times New Roman" w:cs="Times New Roman"/>
          <w:sz w:val="28"/>
          <w:szCs w:val="28"/>
        </w:rPr>
      </w:pPr>
    </w:p>
    <w:p w14:paraId="43191387" w14:textId="77777777" w:rsidR="008402BC" w:rsidRPr="008402BC" w:rsidRDefault="008402BC" w:rsidP="008402BC">
      <w:pPr>
        <w:spacing w:after="0" w:line="259" w:lineRule="auto"/>
        <w:ind w:firstLine="851"/>
        <w:jc w:val="both"/>
        <w:rPr>
          <w:rFonts w:ascii="Times New Roman" w:hAnsi="Times New Roman" w:cs="Times New Roman"/>
          <w:sz w:val="28"/>
          <w:szCs w:val="28"/>
        </w:rPr>
      </w:pPr>
      <w:r w:rsidRPr="008402BC">
        <w:rPr>
          <w:rFonts w:ascii="Times New Roman" w:hAnsi="Times New Roman" w:cs="Times New Roman"/>
          <w:sz w:val="28"/>
          <w:szCs w:val="28"/>
        </w:rPr>
        <w:t>Программа одобрена на заседании кафедры Культурного наследия</w:t>
      </w:r>
    </w:p>
    <w:p w14:paraId="340F0493" w14:textId="77777777" w:rsidR="008402BC" w:rsidRPr="008402BC" w:rsidRDefault="008402BC" w:rsidP="008402BC">
      <w:pPr>
        <w:spacing w:after="0" w:line="259" w:lineRule="auto"/>
        <w:ind w:firstLine="851"/>
        <w:jc w:val="both"/>
        <w:rPr>
          <w:rFonts w:ascii="Times New Roman" w:hAnsi="Times New Roman" w:cs="Times New Roman"/>
          <w:sz w:val="28"/>
          <w:szCs w:val="28"/>
        </w:rPr>
      </w:pPr>
      <w:r w:rsidRPr="008402BC">
        <w:rPr>
          <w:rFonts w:ascii="Times New Roman" w:hAnsi="Times New Roman" w:cs="Times New Roman"/>
          <w:sz w:val="28"/>
          <w:szCs w:val="28"/>
        </w:rPr>
        <w:t xml:space="preserve">                                                                      </w:t>
      </w:r>
    </w:p>
    <w:p w14:paraId="3F2F4FC6" w14:textId="3A44523E" w:rsidR="008402BC" w:rsidRPr="008402BC" w:rsidRDefault="00647C8C" w:rsidP="008402BC">
      <w:pPr>
        <w:spacing w:after="0" w:line="259" w:lineRule="auto"/>
        <w:ind w:firstLine="851"/>
        <w:jc w:val="both"/>
        <w:rPr>
          <w:rFonts w:ascii="Times New Roman" w:hAnsi="Times New Roman" w:cs="Times New Roman"/>
          <w:sz w:val="28"/>
          <w:szCs w:val="28"/>
        </w:rPr>
      </w:pPr>
      <w:r>
        <w:rPr>
          <w:rFonts w:ascii="Times New Roman" w:hAnsi="Times New Roman" w:cs="Times New Roman"/>
          <w:sz w:val="28"/>
          <w:szCs w:val="28"/>
        </w:rPr>
        <w:t>от 1.09</w:t>
      </w:r>
      <w:r w:rsidR="008402BC" w:rsidRPr="008402BC">
        <w:rPr>
          <w:rFonts w:ascii="Times New Roman" w:hAnsi="Times New Roman" w:cs="Times New Roman"/>
          <w:sz w:val="28"/>
          <w:szCs w:val="28"/>
        </w:rPr>
        <w:t xml:space="preserve">.2021 года, протокол </w:t>
      </w:r>
      <w:proofErr w:type="spellStart"/>
      <w:r w:rsidR="008402BC" w:rsidRPr="008402BC">
        <w:rPr>
          <w:rFonts w:ascii="Times New Roman" w:hAnsi="Times New Roman" w:cs="Times New Roman"/>
          <w:sz w:val="28"/>
          <w:szCs w:val="28"/>
        </w:rPr>
        <w:t>No</w:t>
      </w:r>
      <w:proofErr w:type="spellEnd"/>
      <w:r w:rsidR="008402BC" w:rsidRPr="008402BC">
        <w:rPr>
          <w:rFonts w:ascii="Times New Roman" w:hAnsi="Times New Roman" w:cs="Times New Roman"/>
          <w:sz w:val="28"/>
          <w:szCs w:val="28"/>
        </w:rPr>
        <w:t xml:space="preserve"> 1.</w:t>
      </w:r>
    </w:p>
    <w:p w14:paraId="4A0C6905" w14:textId="77777777" w:rsidR="00D20688" w:rsidRPr="00D20688" w:rsidRDefault="00D20688" w:rsidP="00D20688">
      <w:pPr>
        <w:spacing w:after="0"/>
        <w:jc w:val="both"/>
        <w:rPr>
          <w:rFonts w:ascii="Times New Roman" w:hAnsi="Times New Roman" w:cs="Times New Roman"/>
          <w:sz w:val="28"/>
          <w:szCs w:val="28"/>
        </w:rPr>
      </w:pPr>
    </w:p>
    <w:sectPr w:rsidR="00D20688" w:rsidRPr="00D20688" w:rsidSect="00450AB8">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0AABA" w14:textId="77777777" w:rsidR="008B21BC" w:rsidRDefault="008B21BC" w:rsidP="00450AB8">
      <w:pPr>
        <w:spacing w:after="0" w:line="240" w:lineRule="auto"/>
      </w:pPr>
      <w:r>
        <w:separator/>
      </w:r>
    </w:p>
  </w:endnote>
  <w:endnote w:type="continuationSeparator" w:id="0">
    <w:p w14:paraId="342738BC" w14:textId="77777777" w:rsidR="008B21BC" w:rsidRDefault="008B21BC" w:rsidP="00450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9244665"/>
      <w:docPartObj>
        <w:docPartGallery w:val="Page Numbers (Bottom of Page)"/>
        <w:docPartUnique/>
      </w:docPartObj>
    </w:sdtPr>
    <w:sdtEndPr/>
    <w:sdtContent>
      <w:p w14:paraId="41568A9A" w14:textId="42276375" w:rsidR="003557D2" w:rsidRDefault="003557D2">
        <w:pPr>
          <w:pStyle w:val="a9"/>
          <w:jc w:val="center"/>
        </w:pPr>
        <w:r>
          <w:fldChar w:fldCharType="begin"/>
        </w:r>
        <w:r>
          <w:instrText>PAGE   \* MERGEFORMAT</w:instrText>
        </w:r>
        <w:r>
          <w:fldChar w:fldCharType="separate"/>
        </w:r>
        <w:r w:rsidR="00F11B58">
          <w:rPr>
            <w:noProof/>
          </w:rPr>
          <w:t>6</w:t>
        </w:r>
        <w:r>
          <w:fldChar w:fldCharType="end"/>
        </w:r>
      </w:p>
    </w:sdtContent>
  </w:sdt>
  <w:p w14:paraId="42BE5D8C" w14:textId="77777777" w:rsidR="003557D2" w:rsidRDefault="003557D2">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BD5EB" w14:textId="77777777" w:rsidR="008B21BC" w:rsidRDefault="008B21BC" w:rsidP="00450AB8">
      <w:pPr>
        <w:spacing w:after="0" w:line="240" w:lineRule="auto"/>
      </w:pPr>
      <w:r>
        <w:separator/>
      </w:r>
    </w:p>
  </w:footnote>
  <w:footnote w:type="continuationSeparator" w:id="0">
    <w:p w14:paraId="07E8E67D" w14:textId="77777777" w:rsidR="008B21BC" w:rsidRDefault="008B21BC" w:rsidP="00450A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184E53"/>
    <w:multiLevelType w:val="hybridMultilevel"/>
    <w:tmpl w:val="07AED99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15:restartNumberingAfterBreak="0">
    <w:nsid w:val="36BD3A6A"/>
    <w:multiLevelType w:val="hybridMultilevel"/>
    <w:tmpl w:val="25E066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87728BD"/>
    <w:multiLevelType w:val="hybridMultilevel"/>
    <w:tmpl w:val="396067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0"/>
  </w:num>
  <w:num w:numId="4">
    <w:abstractNumId w:val="4"/>
  </w:num>
  <w:num w:numId="5">
    <w:abstractNumId w:val="5"/>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3D0"/>
    <w:rsid w:val="00042D9B"/>
    <w:rsid w:val="00056EA1"/>
    <w:rsid w:val="001043D0"/>
    <w:rsid w:val="001A1348"/>
    <w:rsid w:val="001A1A42"/>
    <w:rsid w:val="001B63AC"/>
    <w:rsid w:val="00333970"/>
    <w:rsid w:val="003557D2"/>
    <w:rsid w:val="00394036"/>
    <w:rsid w:val="00450AB8"/>
    <w:rsid w:val="00470DEF"/>
    <w:rsid w:val="00497411"/>
    <w:rsid w:val="0055677E"/>
    <w:rsid w:val="00581344"/>
    <w:rsid w:val="00621C9E"/>
    <w:rsid w:val="006276CC"/>
    <w:rsid w:val="00647C8C"/>
    <w:rsid w:val="00650882"/>
    <w:rsid w:val="006643FE"/>
    <w:rsid w:val="006857C1"/>
    <w:rsid w:val="00686621"/>
    <w:rsid w:val="00695DE7"/>
    <w:rsid w:val="00781CFD"/>
    <w:rsid w:val="00795FAC"/>
    <w:rsid w:val="007A1DAC"/>
    <w:rsid w:val="008402BC"/>
    <w:rsid w:val="008505AA"/>
    <w:rsid w:val="008723F1"/>
    <w:rsid w:val="008B21BC"/>
    <w:rsid w:val="008E354A"/>
    <w:rsid w:val="009219BD"/>
    <w:rsid w:val="00A03481"/>
    <w:rsid w:val="00A52EB0"/>
    <w:rsid w:val="00B45623"/>
    <w:rsid w:val="00B91DA2"/>
    <w:rsid w:val="00BA3433"/>
    <w:rsid w:val="00BD7107"/>
    <w:rsid w:val="00C17D51"/>
    <w:rsid w:val="00C30664"/>
    <w:rsid w:val="00C30C66"/>
    <w:rsid w:val="00D04CA5"/>
    <w:rsid w:val="00D20688"/>
    <w:rsid w:val="00D31806"/>
    <w:rsid w:val="00DE2012"/>
    <w:rsid w:val="00E32094"/>
    <w:rsid w:val="00E65062"/>
    <w:rsid w:val="00F11B58"/>
    <w:rsid w:val="00FA515F"/>
    <w:rsid w:val="00FA5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A4808"/>
  <w15:chartTrackingRefBased/>
  <w15:docId w15:val="{1125A778-84B2-41FC-934E-ACE09D36A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806"/>
    <w:pPr>
      <w:spacing w:after="200" w:line="276" w:lineRule="auto"/>
    </w:pPr>
    <w:rPr>
      <w:rFonts w:eastAsiaTheme="minorEastAsia"/>
      <w:lang w:eastAsia="ru-RU"/>
    </w:rPr>
  </w:style>
  <w:style w:type="paragraph" w:styleId="1">
    <w:name w:val="heading 1"/>
    <w:basedOn w:val="a"/>
    <w:next w:val="a"/>
    <w:link w:val="10"/>
    <w:uiPriority w:val="9"/>
    <w:qFormat/>
    <w:rsid w:val="00E32094"/>
    <w:pPr>
      <w:keepNext/>
      <w:keepLines/>
      <w:spacing w:before="240" w:after="0" w:line="240" w:lineRule="auto"/>
      <w:jc w:val="center"/>
      <w:outlineLvl w:val="0"/>
    </w:pPr>
    <w:rPr>
      <w:rFonts w:ascii="Times New Roman" w:eastAsiaTheme="majorEastAsia" w:hAnsi="Times New Roman" w:cstheme="majorBidi"/>
      <w:b/>
      <w:color w:val="000000" w:themeColor="text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2094"/>
    <w:rPr>
      <w:rFonts w:ascii="Times New Roman" w:eastAsiaTheme="majorEastAsia" w:hAnsi="Times New Roman" w:cstheme="majorBidi"/>
      <w:b/>
      <w:color w:val="000000" w:themeColor="text1"/>
      <w:sz w:val="32"/>
      <w:szCs w:val="32"/>
    </w:rPr>
  </w:style>
  <w:style w:type="paragraph" w:customStyle="1" w:styleId="Default">
    <w:name w:val="Default"/>
    <w:rsid w:val="00333970"/>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C17D51"/>
    <w:pPr>
      <w:ind w:left="720"/>
      <w:contextualSpacing/>
    </w:pPr>
  </w:style>
  <w:style w:type="table" w:styleId="a4">
    <w:name w:val="Table Grid"/>
    <w:basedOn w:val="a1"/>
    <w:uiPriority w:val="39"/>
    <w:rsid w:val="00C17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D20688"/>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uiPriority w:val="22"/>
    <w:unhideWhenUsed/>
    <w:qFormat/>
    <w:rsid w:val="00D20688"/>
    <w:rPr>
      <w:b/>
      <w:bCs/>
    </w:rPr>
  </w:style>
  <w:style w:type="paragraph" w:styleId="a7">
    <w:name w:val="header"/>
    <w:basedOn w:val="a"/>
    <w:link w:val="a8"/>
    <w:uiPriority w:val="99"/>
    <w:unhideWhenUsed/>
    <w:rsid w:val="00450AB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50AB8"/>
    <w:rPr>
      <w:rFonts w:eastAsiaTheme="minorEastAsia"/>
      <w:lang w:eastAsia="ru-RU"/>
    </w:rPr>
  </w:style>
  <w:style w:type="paragraph" w:styleId="a9">
    <w:name w:val="footer"/>
    <w:basedOn w:val="a"/>
    <w:link w:val="aa"/>
    <w:uiPriority w:val="99"/>
    <w:unhideWhenUsed/>
    <w:rsid w:val="00450AB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50AB8"/>
    <w:rPr>
      <w:rFonts w:eastAsiaTheme="minorEastAsia"/>
      <w:lang w:eastAsia="ru-RU"/>
    </w:rPr>
  </w:style>
  <w:style w:type="table" w:customStyle="1" w:styleId="11">
    <w:name w:val="Сетка таблицы1"/>
    <w:basedOn w:val="a1"/>
    <w:next w:val="a4"/>
    <w:uiPriority w:val="39"/>
    <w:rsid w:val="00695DE7"/>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6276CC"/>
    <w:rPr>
      <w:sz w:val="16"/>
      <w:szCs w:val="16"/>
    </w:rPr>
  </w:style>
  <w:style w:type="paragraph" w:styleId="ac">
    <w:name w:val="annotation text"/>
    <w:basedOn w:val="a"/>
    <w:link w:val="ad"/>
    <w:uiPriority w:val="99"/>
    <w:semiHidden/>
    <w:unhideWhenUsed/>
    <w:rsid w:val="006276CC"/>
    <w:pPr>
      <w:spacing w:line="240" w:lineRule="auto"/>
    </w:pPr>
    <w:rPr>
      <w:sz w:val="20"/>
      <w:szCs w:val="20"/>
    </w:rPr>
  </w:style>
  <w:style w:type="character" w:customStyle="1" w:styleId="ad">
    <w:name w:val="Текст примечания Знак"/>
    <w:basedOn w:val="a0"/>
    <w:link w:val="ac"/>
    <w:uiPriority w:val="99"/>
    <w:semiHidden/>
    <w:rsid w:val="006276CC"/>
    <w:rPr>
      <w:rFonts w:eastAsiaTheme="minorEastAsia"/>
      <w:sz w:val="20"/>
      <w:szCs w:val="20"/>
      <w:lang w:eastAsia="ru-RU"/>
    </w:rPr>
  </w:style>
  <w:style w:type="paragraph" w:styleId="ae">
    <w:name w:val="annotation subject"/>
    <w:basedOn w:val="ac"/>
    <w:next w:val="ac"/>
    <w:link w:val="af"/>
    <w:uiPriority w:val="99"/>
    <w:semiHidden/>
    <w:unhideWhenUsed/>
    <w:rsid w:val="006276CC"/>
    <w:rPr>
      <w:b/>
      <w:bCs/>
    </w:rPr>
  </w:style>
  <w:style w:type="character" w:customStyle="1" w:styleId="af">
    <w:name w:val="Тема примечания Знак"/>
    <w:basedOn w:val="ad"/>
    <w:link w:val="ae"/>
    <w:uiPriority w:val="99"/>
    <w:semiHidden/>
    <w:rsid w:val="006276CC"/>
    <w:rPr>
      <w:rFonts w:eastAsiaTheme="minorEastAsia"/>
      <w:b/>
      <w:bCs/>
      <w:sz w:val="20"/>
      <w:szCs w:val="20"/>
      <w:lang w:eastAsia="ru-RU"/>
    </w:rPr>
  </w:style>
  <w:style w:type="paragraph" w:styleId="af0">
    <w:name w:val="Revision"/>
    <w:hidden/>
    <w:uiPriority w:val="99"/>
    <w:semiHidden/>
    <w:rsid w:val="006276CC"/>
    <w:pPr>
      <w:spacing w:after="0" w:line="240" w:lineRule="auto"/>
    </w:pPr>
    <w:rPr>
      <w:rFonts w:eastAsiaTheme="minorEastAsia"/>
      <w:lang w:eastAsia="ru-RU"/>
    </w:rPr>
  </w:style>
  <w:style w:type="paragraph" w:styleId="af1">
    <w:name w:val="Balloon Text"/>
    <w:basedOn w:val="a"/>
    <w:link w:val="af2"/>
    <w:uiPriority w:val="99"/>
    <w:semiHidden/>
    <w:unhideWhenUsed/>
    <w:rsid w:val="006276CC"/>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6276CC"/>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770637">
      <w:bodyDiv w:val="1"/>
      <w:marLeft w:val="0"/>
      <w:marRight w:val="0"/>
      <w:marTop w:val="0"/>
      <w:marBottom w:val="0"/>
      <w:divBdr>
        <w:top w:val="none" w:sz="0" w:space="0" w:color="auto"/>
        <w:left w:val="none" w:sz="0" w:space="0" w:color="auto"/>
        <w:bottom w:val="none" w:sz="0" w:space="0" w:color="auto"/>
        <w:right w:val="none" w:sz="0" w:space="0" w:color="auto"/>
      </w:divBdr>
    </w:div>
    <w:div w:id="60588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45</Pages>
  <Words>6917</Words>
  <Characters>39427</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Кривцова</dc:creator>
  <cp:keywords/>
  <dc:description/>
  <cp:lastModifiedBy>Анна Викторовна Зубенко</cp:lastModifiedBy>
  <cp:revision>22</cp:revision>
  <dcterms:created xsi:type="dcterms:W3CDTF">2021-04-19T13:50:00Z</dcterms:created>
  <dcterms:modified xsi:type="dcterms:W3CDTF">2022-05-12T08:33:00Z</dcterms:modified>
</cp:coreProperties>
</file>